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CCFEE">
      <w:pPr>
        <w:spacing w:line="520" w:lineRule="exact"/>
        <w:jc w:val="center"/>
        <w:rPr>
          <w:rFonts w:hint="eastAsia" w:ascii="方正小标宋_GBK" w:hAnsi="Times New Roman" w:eastAsia="方正小标宋_GBK"/>
          <w:sz w:val="44"/>
          <w:szCs w:val="44"/>
        </w:rPr>
      </w:pPr>
      <w:bookmarkStart w:id="0" w:name="_GoBack"/>
      <w:bookmarkEnd w:id="0"/>
      <w:r>
        <w:rPr>
          <w:rFonts w:hint="eastAsia" w:ascii="方正小标宋_GBK" w:hAnsi="方正小标宋_GBK" w:eastAsia="方正小标宋_GBK"/>
          <w:sz w:val="44"/>
          <w:szCs w:val="44"/>
        </w:rPr>
        <w:t>南京市文化市场行政执法</w:t>
      </w:r>
      <w:r>
        <w:rPr>
          <w:rFonts w:hint="eastAsia" w:ascii="方正小标宋_GBK" w:hAnsi="Times New Roman" w:eastAsia="方正小标宋_GBK"/>
          <w:sz w:val="44"/>
          <w:szCs w:val="44"/>
        </w:rPr>
        <w:t>“</w:t>
      </w:r>
      <w:r>
        <w:rPr>
          <w:rFonts w:hint="eastAsia" w:ascii="方正小标宋_GBK" w:hAnsi="方正小标宋_GBK" w:eastAsia="方正小标宋_GBK"/>
          <w:sz w:val="44"/>
          <w:szCs w:val="44"/>
        </w:rPr>
        <w:t>三张清单</w:t>
      </w:r>
      <w:r>
        <w:rPr>
          <w:rFonts w:hint="eastAsia" w:ascii="方正小标宋_GBK" w:hAnsi="Times New Roman" w:eastAsia="方正小标宋_GBK"/>
          <w:sz w:val="44"/>
          <w:szCs w:val="44"/>
        </w:rPr>
        <w:t>”(2025年版)</w:t>
      </w:r>
    </w:p>
    <w:p w14:paraId="6A4D6319">
      <w:pPr>
        <w:spacing w:line="520" w:lineRule="exact"/>
        <w:jc w:val="center"/>
        <w:rPr>
          <w:rFonts w:ascii="Times New Roman" w:hAnsi="Times New Roman" w:eastAsia="方正小标宋_GBK"/>
          <w:sz w:val="44"/>
          <w:szCs w:val="44"/>
        </w:rPr>
      </w:pPr>
    </w:p>
    <w:p w14:paraId="6561CB3D">
      <w:pPr>
        <w:pStyle w:val="7"/>
        <w:numPr>
          <w:ilvl w:val="0"/>
          <w:numId w:val="1"/>
        </w:numPr>
        <w:ind w:firstLineChars="0"/>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不予处罚事项清单</w:t>
      </w:r>
    </w:p>
    <w:tbl>
      <w:tblPr>
        <w:tblStyle w:val="5"/>
        <w:tblW w:w="14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327"/>
        <w:gridCol w:w="2496"/>
        <w:gridCol w:w="6163"/>
        <w:gridCol w:w="925"/>
        <w:gridCol w:w="725"/>
        <w:gridCol w:w="1156"/>
      </w:tblGrid>
      <w:tr w14:paraId="1D86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14:paraId="32CD9672">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序号</w:t>
            </w:r>
          </w:p>
        </w:tc>
        <w:tc>
          <w:tcPr>
            <w:tcW w:w="2327" w:type="dxa"/>
            <w:vAlign w:val="center"/>
          </w:tcPr>
          <w:p w14:paraId="2E913FDE">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行政处罚事项名称</w:t>
            </w:r>
          </w:p>
        </w:tc>
        <w:tc>
          <w:tcPr>
            <w:tcW w:w="2496" w:type="dxa"/>
            <w:vAlign w:val="center"/>
          </w:tcPr>
          <w:p w14:paraId="37F425B2">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不予处罚条件</w:t>
            </w:r>
          </w:p>
        </w:tc>
        <w:tc>
          <w:tcPr>
            <w:tcW w:w="6163" w:type="dxa"/>
            <w:vAlign w:val="center"/>
          </w:tcPr>
          <w:p w14:paraId="3E474C26">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法律依据</w:t>
            </w:r>
          </w:p>
        </w:tc>
        <w:tc>
          <w:tcPr>
            <w:tcW w:w="925" w:type="dxa"/>
            <w:vAlign w:val="center"/>
          </w:tcPr>
          <w:p w14:paraId="5E6B22A3">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实施主体</w:t>
            </w:r>
          </w:p>
        </w:tc>
        <w:tc>
          <w:tcPr>
            <w:tcW w:w="725" w:type="dxa"/>
            <w:vAlign w:val="center"/>
          </w:tcPr>
          <w:p w14:paraId="41463309">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责任机关</w:t>
            </w:r>
          </w:p>
        </w:tc>
        <w:tc>
          <w:tcPr>
            <w:tcW w:w="1156" w:type="dxa"/>
            <w:vAlign w:val="center"/>
          </w:tcPr>
          <w:p w14:paraId="763DE19B">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领域</w:t>
            </w:r>
          </w:p>
        </w:tc>
      </w:tr>
      <w:tr w14:paraId="13CC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758" w:type="dxa"/>
            <w:vAlign w:val="center"/>
          </w:tcPr>
          <w:p w14:paraId="70D9F846">
            <w:pPr>
              <w:spacing w:line="240" w:lineRule="exact"/>
              <w:jc w:val="center"/>
              <w:rPr>
                <w:rFonts w:ascii="Times New Roman" w:hAnsi="仿宋" w:eastAsia="仿宋"/>
                <w:sz w:val="21"/>
                <w:szCs w:val="21"/>
              </w:rPr>
            </w:pPr>
            <w:r>
              <w:rPr>
                <w:rFonts w:hint="eastAsia" w:ascii="Times New Roman" w:hAnsi="仿宋" w:eastAsia="仿宋"/>
                <w:sz w:val="21"/>
                <w:szCs w:val="21"/>
              </w:rPr>
              <w:t>1</w:t>
            </w:r>
          </w:p>
        </w:tc>
        <w:tc>
          <w:tcPr>
            <w:tcW w:w="2327" w:type="dxa"/>
            <w:vAlign w:val="center"/>
          </w:tcPr>
          <w:p w14:paraId="6D9C8A15">
            <w:pPr>
              <w:spacing w:line="240" w:lineRule="exact"/>
              <w:jc w:val="left"/>
              <w:rPr>
                <w:rFonts w:ascii="Times New Roman" w:hAnsi="仿宋" w:eastAsia="仿宋"/>
                <w:sz w:val="21"/>
                <w:szCs w:val="21"/>
              </w:rPr>
            </w:pPr>
            <w:r>
              <w:rPr>
                <w:rFonts w:hint="eastAsia" w:ascii="Times New Roman" w:hAnsi="仿宋" w:eastAsia="仿宋"/>
                <w:sz w:val="21"/>
                <w:szCs w:val="21"/>
              </w:rPr>
              <w:t>对互联网上网服务营业场所经营单位变更名称、法定代表人或者主要负责人、注册资本、网络地址或者终止经营活动，未向文化行政部门办理有关手续或者备案的行政处罚</w:t>
            </w:r>
          </w:p>
        </w:tc>
        <w:tc>
          <w:tcPr>
            <w:tcW w:w="2496" w:type="dxa"/>
            <w:vAlign w:val="center"/>
          </w:tcPr>
          <w:p w14:paraId="54E8DA62">
            <w:pPr>
              <w:spacing w:line="240" w:lineRule="exact"/>
              <w:jc w:val="left"/>
              <w:rPr>
                <w:rFonts w:ascii="Times New Roman" w:hAnsi="仿宋" w:eastAsia="仿宋"/>
                <w:sz w:val="21"/>
                <w:szCs w:val="21"/>
              </w:rPr>
            </w:pPr>
            <w:r>
              <w:rPr>
                <w:rFonts w:hint="eastAsia" w:ascii="Times New Roman" w:hAnsi="仿宋" w:eastAsia="仿宋"/>
                <w:sz w:val="21"/>
                <w:szCs w:val="21"/>
              </w:rPr>
              <w:t>具备以下两个条件之一：</w:t>
            </w:r>
          </w:p>
          <w:p w14:paraId="765274F4">
            <w:pPr>
              <w:spacing w:line="240" w:lineRule="exact"/>
              <w:jc w:val="left"/>
              <w:rPr>
                <w:rFonts w:ascii="Times New Roman" w:hAnsi="仿宋" w:eastAsia="仿宋"/>
                <w:sz w:val="21"/>
                <w:szCs w:val="21"/>
              </w:rPr>
            </w:pPr>
            <w:r>
              <w:rPr>
                <w:rFonts w:hint="eastAsia" w:ascii="Times New Roman" w:hAnsi="仿宋" w:eastAsia="仿宋"/>
                <w:sz w:val="21"/>
                <w:szCs w:val="21"/>
              </w:rPr>
              <w:t>1.初次被发现实施违法行为，能在规定时限内改正，且危害后果轻微；</w:t>
            </w:r>
          </w:p>
          <w:p w14:paraId="54337680">
            <w:pPr>
              <w:spacing w:line="240" w:lineRule="exact"/>
              <w:jc w:val="left"/>
              <w:rPr>
                <w:rFonts w:ascii="Times New Roman" w:hAnsi="仿宋" w:eastAsia="仿宋"/>
                <w:sz w:val="21"/>
                <w:szCs w:val="21"/>
              </w:rPr>
            </w:pPr>
            <w:r>
              <w:rPr>
                <w:rFonts w:hint="eastAsia" w:ascii="Times New Roman" w:hAnsi="仿宋" w:eastAsia="仿宋"/>
                <w:sz w:val="21"/>
                <w:szCs w:val="21"/>
              </w:rPr>
              <w:t>2.违法行为轻微并及时改正，没有造成危害后果。</w:t>
            </w:r>
          </w:p>
        </w:tc>
        <w:tc>
          <w:tcPr>
            <w:tcW w:w="6163" w:type="dxa"/>
            <w:vAlign w:val="center"/>
          </w:tcPr>
          <w:p w14:paraId="52DEB0EF">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1.《中华人民共和国行政处罚法》</w:t>
            </w:r>
          </w:p>
          <w:p w14:paraId="38214538">
            <w:pPr>
              <w:spacing w:line="240" w:lineRule="exact"/>
              <w:jc w:val="left"/>
              <w:rPr>
                <w:rFonts w:ascii="Times New Roman" w:hAnsi="仿宋" w:eastAsia="仿宋"/>
                <w:sz w:val="21"/>
                <w:szCs w:val="21"/>
              </w:rPr>
            </w:pPr>
            <w:r>
              <w:rPr>
                <w:rFonts w:hint="eastAsia" w:ascii="Times New Roman" w:hAnsi="仿宋" w:eastAsia="仿宋"/>
                <w:sz w:val="21"/>
                <w:szCs w:val="21"/>
              </w:rPr>
              <w:t>第三十三条第一款  违法行为轻微并及时改正，没有造成危害后果的，不予行政处罚。初次违法且危害后果轻微并及时改正的，可以不予行政处罚。</w:t>
            </w:r>
          </w:p>
          <w:p w14:paraId="7831520C">
            <w:pPr>
              <w:spacing w:line="240" w:lineRule="exact"/>
              <w:jc w:val="left"/>
              <w:rPr>
                <w:rFonts w:ascii="Times New Roman" w:hAnsi="仿宋" w:eastAsia="仿宋"/>
                <w:sz w:val="21"/>
                <w:szCs w:val="21"/>
              </w:rPr>
            </w:pPr>
            <w:r>
              <w:rPr>
                <w:rFonts w:hint="eastAsia" w:ascii="Times New Roman" w:hAnsi="仿宋" w:eastAsia="仿宋"/>
                <w:sz w:val="21"/>
                <w:szCs w:val="21"/>
              </w:rPr>
              <w:t>2.《互联网上网服务营业场所管理条例》（2024年修订）</w:t>
            </w:r>
          </w:p>
          <w:p w14:paraId="2EA0F212">
            <w:pPr>
              <w:spacing w:line="240" w:lineRule="exact"/>
              <w:jc w:val="left"/>
              <w:rPr>
                <w:rFonts w:ascii="Times New Roman" w:hAnsi="仿宋" w:eastAsia="仿宋"/>
                <w:sz w:val="21"/>
                <w:szCs w:val="21"/>
              </w:rPr>
            </w:pPr>
            <w:r>
              <w:rPr>
                <w:rFonts w:hint="eastAsia" w:ascii="Times New Roman" w:hAnsi="仿宋" w:eastAsia="仿宋"/>
                <w:sz w:val="21"/>
                <w:szCs w:val="21"/>
              </w:rPr>
              <w:t>第十三条第二款 互联网上网服务营业场所经营单位变更名称、住所、法定代表人或者主要负责人、注册资本、网络地址或者终止经营活动的，应当依法到工商行政管理部门变更登记或者注销登记，并到文化行政部门、公安机关办理有关手续或者备案。</w:t>
            </w:r>
          </w:p>
          <w:p w14:paraId="6D41C230">
            <w:pPr>
              <w:spacing w:line="240" w:lineRule="exact"/>
              <w:jc w:val="left"/>
              <w:rPr>
                <w:rFonts w:ascii="Times New Roman" w:hAnsi="仿宋" w:eastAsia="仿宋"/>
                <w:sz w:val="21"/>
                <w:szCs w:val="21"/>
              </w:rPr>
            </w:pPr>
            <w:r>
              <w:rPr>
                <w:rFonts w:hint="eastAsia" w:ascii="Times New Roman" w:hAnsi="仿宋" w:eastAsia="仿宋"/>
                <w:sz w:val="21"/>
                <w:szCs w:val="21"/>
              </w:rPr>
              <w:t>第三十三条第五项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五）变更名称、住所、法定代表人或者主要负责人、注册资本、网络地址或者终止经营活动，未向文化行政部门、公安机关办理有关手续或者备案的。</w:t>
            </w:r>
          </w:p>
        </w:tc>
        <w:tc>
          <w:tcPr>
            <w:tcW w:w="925" w:type="dxa"/>
            <w:vAlign w:val="center"/>
          </w:tcPr>
          <w:p w14:paraId="35E6FFA4">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38186234">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0C0EC76E">
            <w:pPr>
              <w:spacing w:line="240" w:lineRule="exact"/>
              <w:jc w:val="center"/>
              <w:rPr>
                <w:rFonts w:ascii="Times New Roman" w:hAnsi="仿宋" w:eastAsia="仿宋"/>
                <w:sz w:val="21"/>
                <w:szCs w:val="21"/>
              </w:rPr>
            </w:pPr>
            <w:r>
              <w:rPr>
                <w:rFonts w:hint="eastAsia" w:ascii="Times New Roman" w:hAnsi="仿宋" w:eastAsia="仿宋"/>
                <w:sz w:val="21"/>
                <w:szCs w:val="21"/>
              </w:rPr>
              <w:t>文化</w:t>
            </w:r>
          </w:p>
          <w:p w14:paraId="346EA5B0">
            <w:pPr>
              <w:spacing w:line="240" w:lineRule="exact"/>
              <w:jc w:val="center"/>
              <w:rPr>
                <w:rFonts w:ascii="Times New Roman" w:hAnsi="仿宋" w:eastAsia="仿宋"/>
                <w:sz w:val="21"/>
                <w:szCs w:val="21"/>
              </w:rPr>
            </w:pPr>
            <w:r>
              <w:rPr>
                <w:rFonts w:hint="eastAsia" w:ascii="Times New Roman" w:hAnsi="仿宋" w:eastAsia="仿宋"/>
                <w:sz w:val="21"/>
                <w:szCs w:val="21"/>
              </w:rPr>
              <w:t>（网吧）</w:t>
            </w:r>
          </w:p>
        </w:tc>
      </w:tr>
      <w:tr w14:paraId="74AD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758" w:type="dxa"/>
            <w:vAlign w:val="center"/>
          </w:tcPr>
          <w:p w14:paraId="1167BCE5">
            <w:pPr>
              <w:spacing w:line="240" w:lineRule="exact"/>
              <w:jc w:val="center"/>
              <w:rPr>
                <w:rFonts w:ascii="Times New Roman" w:hAnsi="仿宋" w:eastAsia="仿宋"/>
                <w:sz w:val="21"/>
                <w:szCs w:val="21"/>
              </w:rPr>
            </w:pPr>
            <w:r>
              <w:rPr>
                <w:rFonts w:hint="eastAsia" w:ascii="Times New Roman" w:hAnsi="仿宋" w:eastAsia="仿宋"/>
                <w:sz w:val="21"/>
                <w:szCs w:val="21"/>
              </w:rPr>
              <w:t>2</w:t>
            </w:r>
          </w:p>
        </w:tc>
        <w:tc>
          <w:tcPr>
            <w:tcW w:w="2327" w:type="dxa"/>
            <w:vAlign w:val="center"/>
          </w:tcPr>
          <w:p w14:paraId="44EB6C13">
            <w:pPr>
              <w:spacing w:line="240" w:lineRule="exact"/>
              <w:jc w:val="left"/>
              <w:rPr>
                <w:rFonts w:ascii="Times New Roman" w:hAnsi="仿宋" w:eastAsia="仿宋"/>
                <w:sz w:val="21"/>
                <w:szCs w:val="21"/>
              </w:rPr>
            </w:pPr>
            <w:r>
              <w:rPr>
                <w:rFonts w:ascii="Times New Roman" w:hAnsi="仿宋" w:eastAsia="仿宋"/>
                <w:sz w:val="21"/>
                <w:szCs w:val="21"/>
              </w:rPr>
              <w:t>对互联网上网服务营业场所经营单位未悬挂《网络文化经营许可证》的处罚</w:t>
            </w:r>
          </w:p>
        </w:tc>
        <w:tc>
          <w:tcPr>
            <w:tcW w:w="2496" w:type="dxa"/>
            <w:vAlign w:val="center"/>
          </w:tcPr>
          <w:p w14:paraId="5BD2DE87">
            <w:pPr>
              <w:spacing w:line="240" w:lineRule="exact"/>
              <w:jc w:val="left"/>
              <w:rPr>
                <w:rFonts w:ascii="Times New Roman" w:hAnsi="仿宋" w:eastAsia="仿宋"/>
                <w:sz w:val="21"/>
                <w:szCs w:val="21"/>
              </w:rPr>
            </w:pPr>
            <w:r>
              <w:rPr>
                <w:rFonts w:hint="eastAsia" w:ascii="Times New Roman" w:hAnsi="仿宋" w:eastAsia="仿宋"/>
                <w:sz w:val="21"/>
                <w:szCs w:val="21"/>
              </w:rPr>
              <w:t>具备以下两个条件之一：</w:t>
            </w:r>
          </w:p>
          <w:p w14:paraId="113E9A35">
            <w:pPr>
              <w:spacing w:line="240" w:lineRule="exact"/>
              <w:jc w:val="left"/>
              <w:rPr>
                <w:rFonts w:ascii="Times New Roman" w:hAnsi="仿宋" w:eastAsia="仿宋"/>
                <w:sz w:val="21"/>
                <w:szCs w:val="21"/>
              </w:rPr>
            </w:pPr>
            <w:r>
              <w:rPr>
                <w:rFonts w:hint="eastAsia" w:ascii="Times New Roman" w:hAnsi="仿宋" w:eastAsia="仿宋"/>
                <w:sz w:val="21"/>
                <w:szCs w:val="21"/>
              </w:rPr>
              <w:t>1.初次被发现实施违法行为，能当场按规定悬挂，且危害后果轻微；</w:t>
            </w:r>
          </w:p>
          <w:p w14:paraId="3C5D1CDD">
            <w:pPr>
              <w:spacing w:line="240" w:lineRule="exact"/>
              <w:jc w:val="left"/>
              <w:rPr>
                <w:rFonts w:ascii="Times New Roman" w:hAnsi="仿宋" w:eastAsia="仿宋"/>
                <w:sz w:val="21"/>
                <w:szCs w:val="21"/>
              </w:rPr>
            </w:pPr>
            <w:r>
              <w:rPr>
                <w:rFonts w:hint="eastAsia" w:ascii="Times New Roman" w:hAnsi="仿宋" w:eastAsia="仿宋"/>
                <w:sz w:val="21"/>
                <w:szCs w:val="21"/>
              </w:rPr>
              <w:t>2.违法行为轻微并及时改正，没有造成危害后果。</w:t>
            </w:r>
          </w:p>
        </w:tc>
        <w:tc>
          <w:tcPr>
            <w:tcW w:w="6163" w:type="dxa"/>
            <w:vAlign w:val="center"/>
          </w:tcPr>
          <w:p w14:paraId="7EE962C9">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1.《中华人民共和国行政处罚法》</w:t>
            </w:r>
          </w:p>
          <w:p w14:paraId="11243EB8">
            <w:pPr>
              <w:spacing w:line="240" w:lineRule="exact"/>
              <w:jc w:val="left"/>
              <w:rPr>
                <w:rFonts w:ascii="Times New Roman" w:hAnsi="仿宋" w:eastAsia="仿宋"/>
                <w:sz w:val="21"/>
                <w:szCs w:val="21"/>
              </w:rPr>
            </w:pPr>
            <w:r>
              <w:rPr>
                <w:rFonts w:hint="eastAsia" w:ascii="Times New Roman" w:hAnsi="仿宋" w:eastAsia="仿宋"/>
                <w:sz w:val="21"/>
                <w:szCs w:val="21"/>
              </w:rPr>
              <w:t>第三十三条第一款  违法行为轻微并及时改正，没有造成危害后果 的，不予行政处罚。初次违法且危害后果轻微并及时改正的， 可以不予行政处罚。</w:t>
            </w:r>
          </w:p>
          <w:p w14:paraId="43350B1B">
            <w:pPr>
              <w:spacing w:line="240" w:lineRule="exact"/>
              <w:jc w:val="left"/>
              <w:rPr>
                <w:rFonts w:ascii="Times New Roman" w:hAnsi="仿宋" w:eastAsia="仿宋"/>
                <w:sz w:val="21"/>
                <w:szCs w:val="21"/>
              </w:rPr>
            </w:pPr>
            <w:r>
              <w:rPr>
                <w:rFonts w:hint="eastAsia" w:ascii="Times New Roman" w:hAnsi="仿宋" w:eastAsia="仿宋"/>
                <w:sz w:val="21"/>
                <w:szCs w:val="21"/>
              </w:rPr>
              <w:t>2.</w:t>
            </w:r>
            <w:r>
              <w:rPr>
                <w:rFonts w:ascii="Times New Roman" w:hAnsi="仿宋" w:eastAsia="仿宋"/>
                <w:sz w:val="21"/>
                <w:szCs w:val="21"/>
              </w:rPr>
              <w:t>《互联网上网服务营业场所管理条例》</w:t>
            </w:r>
            <w:r>
              <w:rPr>
                <w:rFonts w:hint="eastAsia" w:ascii="Times New Roman" w:hAnsi="仿宋" w:eastAsia="仿宋"/>
                <w:sz w:val="21"/>
                <w:szCs w:val="21"/>
              </w:rPr>
              <w:t>（2024年修订）</w:t>
            </w:r>
          </w:p>
          <w:p w14:paraId="2C1D3C1E">
            <w:pPr>
              <w:spacing w:line="240" w:lineRule="exact"/>
              <w:jc w:val="left"/>
              <w:rPr>
                <w:rFonts w:ascii="Times New Roman" w:hAnsi="仿宋" w:eastAsia="仿宋"/>
                <w:sz w:val="21"/>
                <w:szCs w:val="21"/>
              </w:rPr>
            </w:pPr>
            <w:r>
              <w:rPr>
                <w:rFonts w:hint="eastAsia" w:ascii="Times New Roman" w:hAnsi="仿宋" w:eastAsia="仿宋"/>
                <w:sz w:val="21"/>
                <w:szCs w:val="21"/>
              </w:rPr>
              <w:t>第二十条 互联网上网服务营业场所经营单位应当在营业场所的显著位置悬挂《网络文化经营许可证》和营业执照。</w:t>
            </w:r>
          </w:p>
          <w:p w14:paraId="0BF8D521">
            <w:pPr>
              <w:spacing w:line="240" w:lineRule="exact"/>
              <w:jc w:val="left"/>
              <w:rPr>
                <w:rFonts w:ascii="Times New Roman" w:hAnsi="仿宋" w:eastAsia="仿宋"/>
                <w:sz w:val="21"/>
                <w:szCs w:val="21"/>
              </w:rPr>
            </w:pPr>
            <w:r>
              <w:rPr>
                <w:rFonts w:ascii="Times New Roman" w:hAnsi="仿宋" w:eastAsia="仿宋"/>
                <w:sz w:val="21"/>
                <w:szCs w:val="21"/>
              </w:rPr>
              <w:t>第三十一条</w:t>
            </w:r>
            <w:r>
              <w:rPr>
                <w:rFonts w:hint="eastAsia" w:ascii="Times New Roman" w:hAnsi="仿宋" w:eastAsia="仿宋"/>
                <w:sz w:val="21"/>
                <w:szCs w:val="21"/>
              </w:rPr>
              <w:t>第五项 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925" w:type="dxa"/>
            <w:vAlign w:val="center"/>
          </w:tcPr>
          <w:p w14:paraId="05452130">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南京市文化市场综合执法总队</w:t>
            </w:r>
          </w:p>
        </w:tc>
        <w:tc>
          <w:tcPr>
            <w:tcW w:w="725" w:type="dxa"/>
            <w:vAlign w:val="center"/>
          </w:tcPr>
          <w:p w14:paraId="1476A247">
            <w:pPr>
              <w:spacing w:line="240" w:lineRule="exact"/>
              <w:jc w:val="center"/>
              <w:rPr>
                <w:rFonts w:ascii="Times New Roman" w:hAnsi="仿宋" w:eastAsia="仿宋"/>
                <w:sz w:val="21"/>
                <w:szCs w:val="21"/>
              </w:rPr>
            </w:pPr>
            <w:r>
              <w:rPr>
                <w:rFonts w:ascii="Times New Roman" w:hAnsi="仿宋" w:eastAsia="仿宋"/>
                <w:sz w:val="21"/>
                <w:szCs w:val="21"/>
              </w:rPr>
              <w:t>南京市文化和</w:t>
            </w:r>
          </w:p>
          <w:p w14:paraId="4F4F57E1">
            <w:pPr>
              <w:spacing w:line="240" w:lineRule="exact"/>
              <w:jc w:val="center"/>
              <w:rPr>
                <w:rFonts w:ascii="Times New Roman" w:hAnsi="仿宋" w:eastAsia="仿宋"/>
                <w:sz w:val="21"/>
                <w:szCs w:val="21"/>
              </w:rPr>
            </w:pPr>
            <w:r>
              <w:rPr>
                <w:rFonts w:ascii="Times New Roman" w:hAnsi="仿宋" w:eastAsia="仿宋"/>
                <w:sz w:val="21"/>
                <w:szCs w:val="21"/>
              </w:rPr>
              <w:t>旅游局</w:t>
            </w:r>
          </w:p>
        </w:tc>
        <w:tc>
          <w:tcPr>
            <w:tcW w:w="1156" w:type="dxa"/>
            <w:vAlign w:val="center"/>
          </w:tcPr>
          <w:p w14:paraId="04A07CF9">
            <w:pPr>
              <w:spacing w:line="240" w:lineRule="exact"/>
              <w:jc w:val="center"/>
              <w:rPr>
                <w:rFonts w:ascii="Times New Roman" w:hAnsi="仿宋" w:eastAsia="仿宋"/>
                <w:sz w:val="21"/>
                <w:szCs w:val="21"/>
              </w:rPr>
            </w:pPr>
            <w:r>
              <w:rPr>
                <w:rFonts w:hint="eastAsia" w:ascii="Times New Roman" w:hAnsi="仿宋" w:eastAsia="仿宋"/>
                <w:sz w:val="21"/>
                <w:szCs w:val="21"/>
              </w:rPr>
              <w:t>文化</w:t>
            </w:r>
          </w:p>
          <w:p w14:paraId="57E65B8C">
            <w:pPr>
              <w:spacing w:line="240" w:lineRule="exact"/>
              <w:jc w:val="center"/>
              <w:rPr>
                <w:rFonts w:ascii="Times New Roman" w:hAnsi="仿宋" w:eastAsia="仿宋"/>
                <w:sz w:val="21"/>
                <w:szCs w:val="21"/>
              </w:rPr>
            </w:pPr>
            <w:r>
              <w:rPr>
                <w:rFonts w:hint="eastAsia" w:ascii="Times New Roman" w:hAnsi="仿宋" w:eastAsia="仿宋"/>
                <w:sz w:val="21"/>
                <w:szCs w:val="21"/>
              </w:rPr>
              <w:t>（网吧）</w:t>
            </w:r>
          </w:p>
        </w:tc>
      </w:tr>
      <w:tr w14:paraId="523B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4" w:hRule="atLeast"/>
        </w:trPr>
        <w:tc>
          <w:tcPr>
            <w:tcW w:w="758" w:type="dxa"/>
            <w:vAlign w:val="center"/>
          </w:tcPr>
          <w:p w14:paraId="3FEF3F0E">
            <w:pPr>
              <w:spacing w:line="240" w:lineRule="exact"/>
              <w:jc w:val="center"/>
              <w:rPr>
                <w:rFonts w:ascii="Times New Roman" w:hAnsi="仿宋" w:eastAsia="仿宋"/>
                <w:sz w:val="21"/>
                <w:szCs w:val="21"/>
              </w:rPr>
            </w:pPr>
            <w:r>
              <w:rPr>
                <w:rFonts w:hint="eastAsia" w:ascii="Times New Roman" w:hAnsi="仿宋" w:eastAsia="仿宋"/>
                <w:sz w:val="21"/>
                <w:szCs w:val="21"/>
              </w:rPr>
              <w:t>3</w:t>
            </w:r>
          </w:p>
        </w:tc>
        <w:tc>
          <w:tcPr>
            <w:tcW w:w="2327" w:type="dxa"/>
            <w:vAlign w:val="center"/>
          </w:tcPr>
          <w:p w14:paraId="7E853CEB">
            <w:pPr>
              <w:spacing w:line="240" w:lineRule="exact"/>
              <w:jc w:val="left"/>
            </w:pPr>
            <w:r>
              <w:rPr>
                <w:rFonts w:ascii="Times New Roman" w:hAnsi="仿宋" w:eastAsia="仿宋"/>
                <w:sz w:val="21"/>
                <w:szCs w:val="21"/>
              </w:rPr>
              <w:t>对互联网上网服务营业场所经 营单位未悬挂未成年人禁入标志的处罚</w:t>
            </w:r>
          </w:p>
        </w:tc>
        <w:tc>
          <w:tcPr>
            <w:tcW w:w="2496" w:type="dxa"/>
            <w:vAlign w:val="center"/>
          </w:tcPr>
          <w:p w14:paraId="49FE8A05">
            <w:pPr>
              <w:spacing w:line="240" w:lineRule="exact"/>
              <w:jc w:val="left"/>
              <w:rPr>
                <w:rFonts w:ascii="Times New Roman" w:hAnsi="仿宋" w:eastAsia="仿宋"/>
                <w:sz w:val="21"/>
                <w:szCs w:val="21"/>
              </w:rPr>
            </w:pPr>
            <w:r>
              <w:rPr>
                <w:rFonts w:hint="eastAsia" w:ascii="Times New Roman" w:hAnsi="仿宋" w:eastAsia="仿宋"/>
                <w:sz w:val="21"/>
                <w:szCs w:val="21"/>
              </w:rPr>
              <w:t>具备以下两个条件之一：</w:t>
            </w:r>
          </w:p>
          <w:p w14:paraId="4791FDAC">
            <w:pPr>
              <w:spacing w:line="240" w:lineRule="exact"/>
              <w:jc w:val="left"/>
              <w:rPr>
                <w:rFonts w:ascii="Times New Roman" w:hAnsi="仿宋" w:eastAsia="仿宋"/>
                <w:sz w:val="21"/>
                <w:szCs w:val="21"/>
              </w:rPr>
            </w:pPr>
            <w:r>
              <w:rPr>
                <w:rFonts w:hint="eastAsia" w:ascii="Times New Roman" w:hAnsi="仿宋" w:eastAsia="仿宋"/>
                <w:sz w:val="21"/>
                <w:szCs w:val="21"/>
              </w:rPr>
              <w:t>1.初次被发现实施违法行为，能当场按规定悬挂，且危害后果轻微；</w:t>
            </w:r>
          </w:p>
          <w:p w14:paraId="768FD6A0">
            <w:pPr>
              <w:spacing w:line="240" w:lineRule="exact"/>
              <w:jc w:val="left"/>
            </w:pPr>
            <w:r>
              <w:rPr>
                <w:rFonts w:hint="eastAsia" w:ascii="Times New Roman" w:hAnsi="仿宋" w:eastAsia="仿宋"/>
                <w:sz w:val="21"/>
                <w:szCs w:val="21"/>
              </w:rPr>
              <w:t>2.违法行为轻微并及时改正，没有造成危害后果。</w:t>
            </w:r>
          </w:p>
        </w:tc>
        <w:tc>
          <w:tcPr>
            <w:tcW w:w="6163" w:type="dxa"/>
            <w:vAlign w:val="center"/>
          </w:tcPr>
          <w:p w14:paraId="0D2F2903">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1.《中华人民共和国行政处罚法》</w:t>
            </w:r>
          </w:p>
          <w:p w14:paraId="1CF82FA8">
            <w:pPr>
              <w:spacing w:line="240" w:lineRule="exact"/>
              <w:jc w:val="left"/>
              <w:rPr>
                <w:rFonts w:ascii="Times New Roman" w:hAnsi="仿宋" w:eastAsia="仿宋"/>
                <w:sz w:val="21"/>
                <w:szCs w:val="21"/>
              </w:rPr>
            </w:pPr>
            <w:r>
              <w:rPr>
                <w:rFonts w:hint="eastAsia" w:ascii="Times New Roman" w:hAnsi="仿宋" w:eastAsia="仿宋"/>
                <w:sz w:val="21"/>
                <w:szCs w:val="21"/>
              </w:rPr>
              <w:t>第三十三条第一款  违法行为轻微并及时改正，没有造成危害后果 的，不予行政处罚。初次违法且危害后果轻微并及时改正的， 可以不予行政处罚。</w:t>
            </w:r>
          </w:p>
          <w:p w14:paraId="18F7767A">
            <w:pPr>
              <w:spacing w:line="240" w:lineRule="exact"/>
              <w:jc w:val="left"/>
              <w:rPr>
                <w:rFonts w:ascii="Times New Roman" w:hAnsi="仿宋" w:eastAsia="仿宋"/>
                <w:sz w:val="21"/>
                <w:szCs w:val="21"/>
              </w:rPr>
            </w:pPr>
            <w:r>
              <w:rPr>
                <w:rFonts w:hint="eastAsia" w:ascii="Times New Roman" w:hAnsi="仿宋" w:eastAsia="仿宋"/>
                <w:sz w:val="21"/>
                <w:szCs w:val="21"/>
              </w:rPr>
              <w:t>2.</w:t>
            </w:r>
            <w:r>
              <w:rPr>
                <w:rFonts w:ascii="Times New Roman" w:hAnsi="仿宋" w:eastAsia="仿宋"/>
                <w:sz w:val="21"/>
                <w:szCs w:val="21"/>
              </w:rPr>
              <w:t>《</w:t>
            </w:r>
            <w:r>
              <w:rPr>
                <w:rFonts w:hint="eastAsia" w:ascii="Times New Roman" w:hAnsi="仿宋" w:eastAsia="仿宋"/>
                <w:sz w:val="21"/>
                <w:szCs w:val="21"/>
              </w:rPr>
              <w:t>中华人民共和国未成年人保护法</w:t>
            </w:r>
            <w:r>
              <w:rPr>
                <w:rFonts w:ascii="Times New Roman" w:hAnsi="仿宋" w:eastAsia="仿宋"/>
                <w:sz w:val="21"/>
                <w:szCs w:val="21"/>
              </w:rPr>
              <w:t>》</w:t>
            </w:r>
          </w:p>
          <w:p w14:paraId="6460F5ED">
            <w:pPr>
              <w:spacing w:line="240" w:lineRule="exact"/>
              <w:jc w:val="left"/>
              <w:rPr>
                <w:rFonts w:ascii="Times New Roman" w:hAnsi="仿宋" w:eastAsia="仿宋"/>
                <w:sz w:val="21"/>
                <w:szCs w:val="21"/>
              </w:rPr>
            </w:pPr>
            <w:r>
              <w:rPr>
                <w:rFonts w:hint="eastAsia" w:ascii="Times New Roman" w:hAnsi="仿宋" w:eastAsia="仿宋"/>
                <w:sz w:val="21"/>
                <w:szCs w:val="21"/>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14:paraId="65438FB6">
            <w:pPr>
              <w:spacing w:line="240" w:lineRule="exact"/>
              <w:jc w:val="left"/>
            </w:pPr>
            <w:r>
              <w:rPr>
                <w:rFonts w:hint="eastAsia" w:ascii="Times New Roman" w:hAnsi="仿宋" w:eastAsia="仿宋"/>
                <w:sz w:val="21"/>
                <w:szCs w:val="21"/>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tc>
        <w:tc>
          <w:tcPr>
            <w:tcW w:w="925" w:type="dxa"/>
            <w:vAlign w:val="center"/>
          </w:tcPr>
          <w:p w14:paraId="2C11622D">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5B2F2E57">
            <w:pPr>
              <w:spacing w:line="240" w:lineRule="exact"/>
              <w:jc w:val="center"/>
              <w:rPr>
                <w:rFonts w:ascii="Times New Roman" w:hAnsi="仿宋" w:eastAsia="仿宋"/>
                <w:sz w:val="21"/>
                <w:szCs w:val="21"/>
              </w:rPr>
            </w:pPr>
            <w:r>
              <w:rPr>
                <w:rFonts w:ascii="Times New Roman" w:hAnsi="仿宋" w:eastAsia="仿宋"/>
                <w:sz w:val="21"/>
                <w:szCs w:val="21"/>
              </w:rPr>
              <w:t>南京市文化和</w:t>
            </w:r>
          </w:p>
          <w:p w14:paraId="03ECAEC1">
            <w:pPr>
              <w:spacing w:line="240" w:lineRule="exact"/>
              <w:jc w:val="center"/>
            </w:pPr>
            <w:r>
              <w:rPr>
                <w:rFonts w:ascii="Times New Roman" w:hAnsi="仿宋" w:eastAsia="仿宋"/>
                <w:sz w:val="21"/>
                <w:szCs w:val="21"/>
              </w:rPr>
              <w:t>旅游局</w:t>
            </w:r>
          </w:p>
        </w:tc>
        <w:tc>
          <w:tcPr>
            <w:tcW w:w="1156" w:type="dxa"/>
            <w:vAlign w:val="center"/>
          </w:tcPr>
          <w:p w14:paraId="086F8B9D">
            <w:pPr>
              <w:spacing w:line="240" w:lineRule="exact"/>
              <w:jc w:val="center"/>
              <w:rPr>
                <w:rFonts w:ascii="Times New Roman" w:hAnsi="仿宋" w:eastAsia="仿宋"/>
                <w:sz w:val="21"/>
                <w:szCs w:val="21"/>
              </w:rPr>
            </w:pPr>
            <w:r>
              <w:rPr>
                <w:rFonts w:hint="eastAsia" w:ascii="Times New Roman" w:hAnsi="仿宋" w:eastAsia="仿宋"/>
                <w:sz w:val="21"/>
                <w:szCs w:val="21"/>
              </w:rPr>
              <w:t>文化</w:t>
            </w:r>
          </w:p>
          <w:p w14:paraId="5B7C2E8C">
            <w:pPr>
              <w:spacing w:line="240" w:lineRule="exact"/>
              <w:jc w:val="center"/>
              <w:rPr>
                <w:rFonts w:ascii="Times New Roman" w:hAnsi="仿宋" w:eastAsia="仿宋"/>
                <w:sz w:val="21"/>
                <w:szCs w:val="21"/>
              </w:rPr>
            </w:pPr>
            <w:r>
              <w:rPr>
                <w:rFonts w:hint="eastAsia" w:ascii="Times New Roman" w:hAnsi="仿宋" w:eastAsia="仿宋"/>
                <w:sz w:val="21"/>
                <w:szCs w:val="21"/>
              </w:rPr>
              <w:t>（网吧）</w:t>
            </w:r>
          </w:p>
        </w:tc>
      </w:tr>
      <w:tr w14:paraId="4FA4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758" w:type="dxa"/>
            <w:vAlign w:val="center"/>
          </w:tcPr>
          <w:p w14:paraId="3C774E34">
            <w:pPr>
              <w:spacing w:line="240" w:lineRule="exact"/>
              <w:jc w:val="center"/>
              <w:rPr>
                <w:rFonts w:ascii="Times New Roman" w:hAnsi="仿宋" w:eastAsia="仿宋"/>
                <w:sz w:val="21"/>
                <w:szCs w:val="21"/>
              </w:rPr>
            </w:pPr>
            <w:r>
              <w:rPr>
                <w:rFonts w:hint="eastAsia" w:ascii="Times New Roman" w:hAnsi="仿宋" w:eastAsia="仿宋"/>
                <w:sz w:val="21"/>
                <w:szCs w:val="21"/>
              </w:rPr>
              <w:t>4</w:t>
            </w:r>
          </w:p>
        </w:tc>
        <w:tc>
          <w:tcPr>
            <w:tcW w:w="2327" w:type="dxa"/>
            <w:vAlign w:val="center"/>
          </w:tcPr>
          <w:p w14:paraId="45B663B0">
            <w:pPr>
              <w:spacing w:line="240" w:lineRule="exact"/>
              <w:jc w:val="left"/>
              <w:rPr>
                <w:rFonts w:ascii="Times New Roman" w:hAnsi="仿宋" w:eastAsia="仿宋"/>
                <w:sz w:val="21"/>
                <w:szCs w:val="21"/>
              </w:rPr>
            </w:pPr>
            <w:r>
              <w:rPr>
                <w:rFonts w:hint="eastAsia" w:ascii="Times New Roman" w:hAnsi="仿宋" w:eastAsia="仿宋"/>
                <w:sz w:val="21"/>
                <w:szCs w:val="21"/>
              </w:rPr>
              <w:t>对娱乐场所从业人员在营业期间未统一着装并佩戴工作标志的处罚</w:t>
            </w:r>
          </w:p>
        </w:tc>
        <w:tc>
          <w:tcPr>
            <w:tcW w:w="2496" w:type="dxa"/>
            <w:vAlign w:val="center"/>
          </w:tcPr>
          <w:p w14:paraId="39E3410A">
            <w:pPr>
              <w:spacing w:line="240" w:lineRule="exact"/>
              <w:jc w:val="left"/>
              <w:rPr>
                <w:rFonts w:ascii="Times New Roman" w:hAnsi="仿宋" w:eastAsia="仿宋"/>
                <w:sz w:val="21"/>
                <w:szCs w:val="21"/>
              </w:rPr>
            </w:pPr>
            <w:r>
              <w:rPr>
                <w:rFonts w:hint="eastAsia" w:ascii="Times New Roman" w:hAnsi="仿宋" w:eastAsia="仿宋"/>
                <w:sz w:val="21"/>
                <w:szCs w:val="21"/>
              </w:rPr>
              <w:t>具备以下两个条件之一：</w:t>
            </w:r>
          </w:p>
          <w:p w14:paraId="091C66E8">
            <w:pPr>
              <w:spacing w:line="240" w:lineRule="exact"/>
              <w:jc w:val="left"/>
              <w:rPr>
                <w:rFonts w:ascii="Times New Roman" w:hAnsi="仿宋" w:eastAsia="仿宋"/>
                <w:sz w:val="21"/>
                <w:szCs w:val="21"/>
              </w:rPr>
            </w:pPr>
            <w:r>
              <w:rPr>
                <w:rFonts w:hint="eastAsia" w:ascii="Times New Roman" w:hAnsi="仿宋" w:eastAsia="仿宋"/>
                <w:sz w:val="21"/>
                <w:szCs w:val="21"/>
              </w:rPr>
              <w:t>1.初次被发现实施违法行为，能在规定时限内及时改正，且危害后果轻微；</w:t>
            </w:r>
          </w:p>
          <w:p w14:paraId="6979EEE7">
            <w:pPr>
              <w:spacing w:line="240" w:lineRule="exact"/>
              <w:jc w:val="left"/>
              <w:rPr>
                <w:rFonts w:ascii="Times New Roman" w:hAnsi="仿宋" w:eastAsia="仿宋"/>
                <w:sz w:val="21"/>
                <w:szCs w:val="21"/>
              </w:rPr>
            </w:pPr>
            <w:r>
              <w:rPr>
                <w:rFonts w:hint="eastAsia" w:ascii="Times New Roman" w:hAnsi="仿宋" w:eastAsia="仿宋"/>
                <w:sz w:val="21"/>
                <w:szCs w:val="21"/>
              </w:rPr>
              <w:t>2.违法行为轻微并及时改正，没有造成危害后果。</w:t>
            </w:r>
          </w:p>
        </w:tc>
        <w:tc>
          <w:tcPr>
            <w:tcW w:w="6163" w:type="dxa"/>
            <w:vAlign w:val="center"/>
          </w:tcPr>
          <w:p w14:paraId="1E63B4BE">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1.《中华人民共和国行政处罚法》</w:t>
            </w:r>
          </w:p>
          <w:p w14:paraId="29E150E2">
            <w:pPr>
              <w:spacing w:line="240" w:lineRule="exact"/>
              <w:jc w:val="left"/>
              <w:rPr>
                <w:rFonts w:ascii="Times New Roman" w:hAnsi="仿宋" w:eastAsia="仿宋"/>
                <w:sz w:val="21"/>
                <w:szCs w:val="21"/>
              </w:rPr>
            </w:pPr>
            <w:r>
              <w:rPr>
                <w:rFonts w:hint="eastAsia" w:ascii="Times New Roman" w:hAnsi="仿宋" w:eastAsia="仿宋"/>
                <w:sz w:val="21"/>
                <w:szCs w:val="21"/>
              </w:rPr>
              <w:t>第三十三条第一款  违法行为轻微并及时改正，没有造成危害后果 的，不予行政处罚。初次违法且危害后果轻微并及时改正的， 可以不予行政处罚。</w:t>
            </w:r>
          </w:p>
          <w:p w14:paraId="3112EDE4">
            <w:pPr>
              <w:spacing w:line="240" w:lineRule="exact"/>
              <w:jc w:val="left"/>
              <w:rPr>
                <w:rFonts w:ascii="Times New Roman" w:hAnsi="仿宋" w:eastAsia="仿宋"/>
                <w:sz w:val="21"/>
                <w:szCs w:val="21"/>
              </w:rPr>
            </w:pPr>
            <w:r>
              <w:rPr>
                <w:rFonts w:hint="eastAsia" w:ascii="Times New Roman" w:hAnsi="仿宋" w:eastAsia="仿宋"/>
                <w:sz w:val="21"/>
                <w:szCs w:val="21"/>
              </w:rPr>
              <w:t>2.《娱乐场所管理条例》</w:t>
            </w:r>
          </w:p>
          <w:p w14:paraId="1E9C4BDB">
            <w:pPr>
              <w:spacing w:line="240" w:lineRule="exact"/>
              <w:jc w:val="left"/>
              <w:rPr>
                <w:rFonts w:ascii="Times New Roman" w:hAnsi="仿宋" w:eastAsia="仿宋"/>
                <w:sz w:val="21"/>
                <w:szCs w:val="21"/>
              </w:rPr>
            </w:pPr>
            <w:r>
              <w:rPr>
                <w:rFonts w:hint="eastAsia" w:ascii="Times New Roman" w:hAnsi="仿宋" w:eastAsia="仿宋"/>
                <w:sz w:val="21"/>
                <w:szCs w:val="21"/>
              </w:rPr>
              <w:t>第二十七条第一款 营业期间，娱乐场所的从业人员应当统一着工作服，佩戴工作标志并携带居民身份证或者外国人就业许可证。</w:t>
            </w:r>
          </w:p>
          <w:p w14:paraId="5C19F10C">
            <w:pPr>
              <w:spacing w:line="240" w:lineRule="exact"/>
              <w:jc w:val="left"/>
              <w:rPr>
                <w:rFonts w:ascii="Times New Roman" w:hAnsi="仿宋" w:eastAsia="仿宋"/>
                <w:sz w:val="21"/>
                <w:szCs w:val="21"/>
              </w:rPr>
            </w:pPr>
            <w:r>
              <w:rPr>
                <w:rFonts w:hint="eastAsia" w:ascii="Times New Roman" w:hAnsi="仿宋" w:eastAsia="仿宋"/>
                <w:sz w:val="21"/>
                <w:szCs w:val="21"/>
              </w:rPr>
              <w:t>第四十九条第三项 娱乐场所违反本条例规定，有下列情形之一的，由县级人民政府文化主管部门责令改正，给予警告；情节严重的，责令停业整顿1个月至3个月：（三）从业人员在营业期间未统一着装并佩戴工作标志的。</w:t>
            </w:r>
          </w:p>
        </w:tc>
        <w:tc>
          <w:tcPr>
            <w:tcW w:w="925" w:type="dxa"/>
            <w:vAlign w:val="center"/>
          </w:tcPr>
          <w:p w14:paraId="6CC8B188">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2D88D0DA">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0C96E009">
            <w:pPr>
              <w:spacing w:line="240" w:lineRule="exact"/>
              <w:jc w:val="center"/>
              <w:rPr>
                <w:rFonts w:ascii="Times New Roman" w:hAnsi="仿宋" w:eastAsia="仿宋"/>
                <w:sz w:val="21"/>
                <w:szCs w:val="21"/>
              </w:rPr>
            </w:pPr>
            <w:r>
              <w:rPr>
                <w:rFonts w:hint="eastAsia" w:ascii="Times New Roman" w:hAnsi="仿宋" w:eastAsia="仿宋"/>
                <w:sz w:val="21"/>
                <w:szCs w:val="21"/>
              </w:rPr>
              <w:t>文化</w:t>
            </w:r>
          </w:p>
          <w:p w14:paraId="1C7B1AF0">
            <w:pPr>
              <w:spacing w:line="240" w:lineRule="exact"/>
              <w:jc w:val="center"/>
              <w:rPr>
                <w:rFonts w:ascii="Times New Roman" w:hAnsi="仿宋" w:eastAsia="仿宋"/>
                <w:sz w:val="21"/>
                <w:szCs w:val="21"/>
              </w:rPr>
            </w:pPr>
            <w:r>
              <w:rPr>
                <w:rFonts w:hint="eastAsia" w:ascii="Times New Roman" w:hAnsi="仿宋" w:eastAsia="仿宋"/>
                <w:sz w:val="21"/>
                <w:szCs w:val="21"/>
              </w:rPr>
              <w:t>（娱乐）</w:t>
            </w:r>
          </w:p>
        </w:tc>
      </w:tr>
      <w:tr w14:paraId="6B96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7" w:hRule="atLeast"/>
        </w:trPr>
        <w:tc>
          <w:tcPr>
            <w:tcW w:w="758" w:type="dxa"/>
            <w:vAlign w:val="center"/>
          </w:tcPr>
          <w:p w14:paraId="4BE6A7C5">
            <w:pPr>
              <w:spacing w:line="240" w:lineRule="exact"/>
              <w:jc w:val="center"/>
              <w:rPr>
                <w:rFonts w:ascii="Times New Roman" w:hAnsi="仿宋" w:eastAsia="仿宋"/>
                <w:sz w:val="21"/>
                <w:szCs w:val="21"/>
              </w:rPr>
            </w:pPr>
            <w:r>
              <w:rPr>
                <w:rFonts w:hint="eastAsia" w:ascii="Times New Roman" w:hAnsi="仿宋" w:eastAsia="仿宋"/>
                <w:sz w:val="21"/>
                <w:szCs w:val="21"/>
              </w:rPr>
              <w:t>5</w:t>
            </w:r>
          </w:p>
        </w:tc>
        <w:tc>
          <w:tcPr>
            <w:tcW w:w="2327" w:type="dxa"/>
            <w:vAlign w:val="center"/>
          </w:tcPr>
          <w:p w14:paraId="15D15D5D">
            <w:pPr>
              <w:spacing w:line="240" w:lineRule="exact"/>
              <w:jc w:val="left"/>
              <w:rPr>
                <w:rFonts w:ascii="Times New Roman" w:hAnsi="仿宋" w:eastAsia="仿宋"/>
                <w:sz w:val="21"/>
                <w:szCs w:val="21"/>
              </w:rPr>
            </w:pPr>
            <w:r>
              <w:rPr>
                <w:rFonts w:hint="eastAsia" w:ascii="Times New Roman" w:hAnsi="仿宋" w:eastAsia="仿宋"/>
                <w:sz w:val="21"/>
                <w:szCs w:val="21"/>
              </w:rPr>
              <w:t>对娱乐场所未按照规定建立从业人员名簿、营业日志的行政处罚</w:t>
            </w:r>
          </w:p>
        </w:tc>
        <w:tc>
          <w:tcPr>
            <w:tcW w:w="2496" w:type="dxa"/>
            <w:vAlign w:val="center"/>
          </w:tcPr>
          <w:p w14:paraId="3829C37D">
            <w:pPr>
              <w:spacing w:line="240" w:lineRule="exact"/>
              <w:jc w:val="left"/>
              <w:rPr>
                <w:rFonts w:ascii="Times New Roman" w:hAnsi="仿宋" w:eastAsia="仿宋"/>
                <w:sz w:val="21"/>
                <w:szCs w:val="21"/>
              </w:rPr>
            </w:pPr>
            <w:r>
              <w:rPr>
                <w:rFonts w:hint="eastAsia" w:ascii="Times New Roman" w:hAnsi="仿宋" w:eastAsia="仿宋"/>
                <w:sz w:val="21"/>
                <w:szCs w:val="21"/>
              </w:rPr>
              <w:t>具备以下两个条件之一：</w:t>
            </w:r>
          </w:p>
          <w:p w14:paraId="43DFAE91">
            <w:pPr>
              <w:spacing w:line="240" w:lineRule="exact"/>
              <w:jc w:val="left"/>
              <w:rPr>
                <w:rFonts w:ascii="Times New Roman" w:hAnsi="仿宋" w:eastAsia="仿宋"/>
                <w:sz w:val="21"/>
                <w:szCs w:val="21"/>
              </w:rPr>
            </w:pPr>
            <w:r>
              <w:rPr>
                <w:rFonts w:hint="eastAsia" w:ascii="Times New Roman" w:hAnsi="仿宋" w:eastAsia="仿宋"/>
                <w:sz w:val="21"/>
                <w:szCs w:val="21"/>
              </w:rPr>
              <w:t>1.初次被发现实施违法行为，能在规定时限内及时改正，且危害后果轻微；</w:t>
            </w:r>
          </w:p>
          <w:p w14:paraId="768C4B0B">
            <w:pPr>
              <w:spacing w:line="240" w:lineRule="exact"/>
              <w:jc w:val="left"/>
              <w:rPr>
                <w:rFonts w:ascii="Times New Roman" w:hAnsi="仿宋" w:eastAsia="仿宋"/>
                <w:sz w:val="21"/>
                <w:szCs w:val="21"/>
              </w:rPr>
            </w:pPr>
            <w:r>
              <w:rPr>
                <w:rFonts w:hint="eastAsia" w:ascii="Times New Roman" w:hAnsi="仿宋" w:eastAsia="仿宋"/>
                <w:sz w:val="21"/>
                <w:szCs w:val="21"/>
              </w:rPr>
              <w:t>2.违法行为轻微并及时改正，没有造成危害后果。</w:t>
            </w:r>
          </w:p>
        </w:tc>
        <w:tc>
          <w:tcPr>
            <w:tcW w:w="6163" w:type="dxa"/>
            <w:vAlign w:val="center"/>
          </w:tcPr>
          <w:p w14:paraId="0581B35D">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1.《中华人民共和国行政处罚法》</w:t>
            </w:r>
          </w:p>
          <w:p w14:paraId="44AD9376">
            <w:pPr>
              <w:spacing w:line="240" w:lineRule="exact"/>
              <w:jc w:val="left"/>
              <w:rPr>
                <w:rFonts w:ascii="Times New Roman" w:hAnsi="仿宋" w:eastAsia="仿宋"/>
                <w:sz w:val="21"/>
                <w:szCs w:val="21"/>
              </w:rPr>
            </w:pPr>
            <w:r>
              <w:rPr>
                <w:rFonts w:hint="eastAsia" w:ascii="Times New Roman" w:hAnsi="仿宋" w:eastAsia="仿宋"/>
                <w:sz w:val="21"/>
                <w:szCs w:val="21"/>
              </w:rPr>
              <w:t>第三十三条第一款  违法行为轻微并及时改正，没有造成危害后果 的，不予行政处罚。初次违法且危害后果轻微并及时改正的， 可以不予行政处罚。</w:t>
            </w:r>
          </w:p>
          <w:p w14:paraId="73551C52">
            <w:pPr>
              <w:spacing w:line="240" w:lineRule="exact"/>
              <w:jc w:val="left"/>
              <w:rPr>
                <w:rFonts w:ascii="Times New Roman" w:hAnsi="仿宋" w:eastAsia="仿宋"/>
                <w:sz w:val="21"/>
                <w:szCs w:val="21"/>
              </w:rPr>
            </w:pPr>
            <w:r>
              <w:rPr>
                <w:rFonts w:hint="eastAsia" w:ascii="Times New Roman" w:hAnsi="仿宋" w:eastAsia="仿宋"/>
                <w:sz w:val="21"/>
                <w:szCs w:val="21"/>
              </w:rPr>
              <w:t>2.《娱乐场所管理条例》</w:t>
            </w:r>
          </w:p>
          <w:p w14:paraId="1FB9153B">
            <w:pPr>
              <w:spacing w:line="240" w:lineRule="exact"/>
              <w:jc w:val="left"/>
              <w:rPr>
                <w:rFonts w:ascii="Times New Roman" w:hAnsi="仿宋" w:eastAsia="仿宋"/>
                <w:sz w:val="21"/>
                <w:szCs w:val="21"/>
              </w:rPr>
            </w:pPr>
            <w:r>
              <w:rPr>
                <w:rFonts w:hint="eastAsia" w:ascii="Times New Roman" w:hAnsi="仿宋" w:eastAsia="仿宋"/>
                <w:sz w:val="21"/>
                <w:szCs w:val="21"/>
              </w:rPr>
              <w:t>第二十五条第二款 娱乐场所应当建立营业日志，记载营业期间从业人员的工作职责、工作时间、工作地点；营业日志不得删改，并应当留存60日备查。</w:t>
            </w:r>
          </w:p>
          <w:p w14:paraId="5A6AF3DA">
            <w:pPr>
              <w:spacing w:line="240" w:lineRule="exact"/>
              <w:jc w:val="left"/>
              <w:rPr>
                <w:rFonts w:ascii="Times New Roman" w:hAnsi="仿宋" w:eastAsia="仿宋"/>
                <w:sz w:val="21"/>
                <w:szCs w:val="21"/>
              </w:rPr>
            </w:pPr>
            <w:r>
              <w:rPr>
                <w:rFonts w:hint="eastAsia" w:ascii="Times New Roman" w:hAnsi="仿宋" w:eastAsia="仿宋"/>
                <w:sz w:val="21"/>
                <w:szCs w:val="21"/>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925" w:type="dxa"/>
            <w:vAlign w:val="center"/>
          </w:tcPr>
          <w:p w14:paraId="035B3725">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1EAD8509">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5232BC9A">
            <w:pPr>
              <w:spacing w:line="240" w:lineRule="exact"/>
              <w:jc w:val="center"/>
              <w:rPr>
                <w:rFonts w:ascii="Times New Roman" w:hAnsi="仿宋" w:eastAsia="仿宋"/>
                <w:sz w:val="21"/>
                <w:szCs w:val="21"/>
              </w:rPr>
            </w:pPr>
            <w:r>
              <w:rPr>
                <w:rFonts w:hint="eastAsia" w:ascii="Times New Roman" w:hAnsi="仿宋" w:eastAsia="仿宋"/>
                <w:sz w:val="21"/>
                <w:szCs w:val="21"/>
              </w:rPr>
              <w:t>文化</w:t>
            </w:r>
          </w:p>
          <w:p w14:paraId="548ADF4D">
            <w:pPr>
              <w:spacing w:line="240" w:lineRule="exact"/>
              <w:jc w:val="center"/>
              <w:rPr>
                <w:rFonts w:ascii="Times New Roman" w:hAnsi="仿宋" w:eastAsia="仿宋"/>
                <w:sz w:val="21"/>
                <w:szCs w:val="21"/>
              </w:rPr>
            </w:pPr>
            <w:r>
              <w:rPr>
                <w:rFonts w:hint="eastAsia" w:ascii="Times New Roman" w:hAnsi="仿宋" w:eastAsia="仿宋"/>
                <w:sz w:val="21"/>
                <w:szCs w:val="21"/>
              </w:rPr>
              <w:t>（娱乐）</w:t>
            </w:r>
          </w:p>
        </w:tc>
      </w:tr>
      <w:tr w14:paraId="59A8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758" w:type="dxa"/>
            <w:vAlign w:val="center"/>
          </w:tcPr>
          <w:p w14:paraId="0C0BA31B">
            <w:pPr>
              <w:spacing w:line="240" w:lineRule="exact"/>
              <w:jc w:val="center"/>
              <w:rPr>
                <w:rFonts w:ascii="Times New Roman" w:hAnsi="仿宋" w:eastAsia="仿宋"/>
                <w:sz w:val="21"/>
                <w:szCs w:val="21"/>
              </w:rPr>
            </w:pPr>
            <w:r>
              <w:rPr>
                <w:rFonts w:hint="eastAsia" w:ascii="Times New Roman" w:hAnsi="仿宋" w:eastAsia="仿宋"/>
                <w:sz w:val="21"/>
                <w:szCs w:val="21"/>
              </w:rPr>
              <w:t>6</w:t>
            </w:r>
          </w:p>
        </w:tc>
        <w:tc>
          <w:tcPr>
            <w:tcW w:w="2327" w:type="dxa"/>
            <w:vAlign w:val="center"/>
          </w:tcPr>
          <w:p w14:paraId="725496E7">
            <w:pPr>
              <w:spacing w:line="240" w:lineRule="exact"/>
              <w:jc w:val="left"/>
              <w:rPr>
                <w:rFonts w:ascii="Times New Roman" w:hAnsi="仿宋" w:eastAsia="仿宋"/>
                <w:sz w:val="21"/>
                <w:szCs w:val="21"/>
              </w:rPr>
            </w:pPr>
            <w:r>
              <w:rPr>
                <w:rFonts w:hint="eastAsia" w:ascii="Times New Roman" w:hAnsi="仿宋" w:eastAsia="仿宋"/>
                <w:sz w:val="21"/>
                <w:szCs w:val="21"/>
              </w:rPr>
              <w:t>对文艺表演团体变更名称、住所、 法定代表人或者主要负责人未向 原发证机关申请换发营业性演出许可证的行政处罚</w:t>
            </w:r>
          </w:p>
        </w:tc>
        <w:tc>
          <w:tcPr>
            <w:tcW w:w="2496" w:type="dxa"/>
            <w:vAlign w:val="center"/>
          </w:tcPr>
          <w:p w14:paraId="313EBD06">
            <w:pPr>
              <w:spacing w:line="240" w:lineRule="exact"/>
              <w:jc w:val="left"/>
              <w:rPr>
                <w:rFonts w:ascii="Times New Roman" w:hAnsi="仿宋" w:eastAsia="仿宋"/>
                <w:sz w:val="21"/>
                <w:szCs w:val="21"/>
              </w:rPr>
            </w:pPr>
            <w:r>
              <w:rPr>
                <w:rFonts w:hint="eastAsia" w:ascii="Times New Roman" w:hAnsi="仿宋" w:eastAsia="仿宋"/>
                <w:sz w:val="21"/>
                <w:szCs w:val="21"/>
              </w:rPr>
              <w:t>具备以下两个条件之一：</w:t>
            </w:r>
          </w:p>
          <w:p w14:paraId="67D81BD2">
            <w:pPr>
              <w:spacing w:line="240" w:lineRule="exact"/>
              <w:jc w:val="left"/>
              <w:rPr>
                <w:rFonts w:ascii="Times New Roman" w:hAnsi="仿宋" w:eastAsia="仿宋"/>
                <w:sz w:val="21"/>
                <w:szCs w:val="21"/>
              </w:rPr>
            </w:pPr>
            <w:r>
              <w:rPr>
                <w:rFonts w:hint="eastAsia" w:ascii="Times New Roman" w:hAnsi="仿宋" w:eastAsia="仿宋"/>
                <w:sz w:val="21"/>
                <w:szCs w:val="21"/>
              </w:rPr>
              <w:t>1.初次被发现实施违法行为，能在规定时限内及时改正，且危害后果轻微；</w:t>
            </w:r>
          </w:p>
          <w:p w14:paraId="438562AD">
            <w:pPr>
              <w:spacing w:line="240" w:lineRule="exact"/>
              <w:jc w:val="left"/>
              <w:rPr>
                <w:rFonts w:ascii="Times New Roman" w:hAnsi="仿宋" w:eastAsia="仿宋"/>
                <w:sz w:val="21"/>
                <w:szCs w:val="21"/>
              </w:rPr>
            </w:pPr>
            <w:r>
              <w:rPr>
                <w:rFonts w:hint="eastAsia" w:ascii="Times New Roman" w:hAnsi="仿宋" w:eastAsia="仿宋"/>
                <w:sz w:val="21"/>
                <w:szCs w:val="21"/>
              </w:rPr>
              <w:t>2.违法行为轻微并及时改正，没有造成危害后果。</w:t>
            </w:r>
          </w:p>
        </w:tc>
        <w:tc>
          <w:tcPr>
            <w:tcW w:w="6163" w:type="dxa"/>
            <w:vAlign w:val="center"/>
          </w:tcPr>
          <w:p w14:paraId="760A39C9">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1.《中华人民共和国行政处罚法》</w:t>
            </w:r>
          </w:p>
          <w:p w14:paraId="05D2563D">
            <w:pPr>
              <w:spacing w:line="240" w:lineRule="exact"/>
              <w:jc w:val="left"/>
              <w:rPr>
                <w:rFonts w:ascii="Times New Roman" w:hAnsi="仿宋" w:eastAsia="仿宋"/>
                <w:sz w:val="21"/>
                <w:szCs w:val="21"/>
              </w:rPr>
            </w:pPr>
            <w:r>
              <w:rPr>
                <w:rFonts w:hint="eastAsia" w:ascii="Times New Roman" w:hAnsi="仿宋" w:eastAsia="仿宋"/>
                <w:sz w:val="21"/>
                <w:szCs w:val="21"/>
              </w:rPr>
              <w:t>第三十三条第一款  违法行为轻微并及时改正，没有造成危害后果 的，不予行政处罚。初次违法且危害后果轻微并及时改正的， 可以不予行政处罚。</w:t>
            </w:r>
          </w:p>
          <w:p w14:paraId="18753F15">
            <w:pPr>
              <w:spacing w:line="240" w:lineRule="exact"/>
              <w:jc w:val="left"/>
              <w:rPr>
                <w:rFonts w:ascii="Times New Roman" w:hAnsi="仿宋" w:eastAsia="仿宋"/>
                <w:sz w:val="21"/>
                <w:szCs w:val="21"/>
              </w:rPr>
            </w:pPr>
            <w:r>
              <w:rPr>
                <w:rFonts w:hint="eastAsia" w:ascii="Times New Roman" w:hAnsi="仿宋" w:eastAsia="仿宋"/>
                <w:sz w:val="21"/>
                <w:szCs w:val="21"/>
              </w:rPr>
              <w:t>2.《营业性演出管理条例》</w:t>
            </w:r>
          </w:p>
          <w:p w14:paraId="00CF7012">
            <w:pPr>
              <w:spacing w:line="240" w:lineRule="exact"/>
              <w:jc w:val="left"/>
              <w:rPr>
                <w:rFonts w:ascii="Times New Roman" w:hAnsi="仿宋" w:eastAsia="仿宋"/>
                <w:sz w:val="21"/>
                <w:szCs w:val="21"/>
              </w:rPr>
            </w:pPr>
            <w:r>
              <w:rPr>
                <w:rFonts w:hint="eastAsia" w:ascii="Times New Roman" w:hAnsi="仿宋" w:eastAsia="仿宋"/>
                <w:sz w:val="21"/>
                <w:szCs w:val="21"/>
              </w:rPr>
              <w:t>第八条第一款 文艺表演团体变更名称、住所、法定代表人或者主要负责人、营业性演出经营项目，应当向原发证机关申请换发营业性演出许可证，并依法到工商行政管理部门办理变更登记。</w:t>
            </w:r>
          </w:p>
          <w:p w14:paraId="3A03A2B1">
            <w:pPr>
              <w:spacing w:line="240" w:lineRule="exact"/>
              <w:jc w:val="left"/>
              <w:rPr>
                <w:rFonts w:ascii="Times New Roman" w:hAnsi="仿宋" w:eastAsia="仿宋"/>
                <w:sz w:val="21"/>
                <w:szCs w:val="21"/>
              </w:rPr>
            </w:pPr>
            <w:r>
              <w:rPr>
                <w:rFonts w:hint="eastAsia" w:ascii="Times New Roman" w:hAnsi="仿宋" w:eastAsia="仿宋"/>
                <w:sz w:val="21"/>
                <w:szCs w:val="21"/>
              </w:rPr>
              <w:t>第五十条第一款 违反本条例第八条第一款规定，变更名称、住所、法定代表人或者主要负责人未向原发证机关申请换发营业性演出许可证的，由县级人民政府文化主管部门责令改正，给予警告，并处1万元以上3万元以下的罚款。</w:t>
            </w:r>
          </w:p>
        </w:tc>
        <w:tc>
          <w:tcPr>
            <w:tcW w:w="925" w:type="dxa"/>
            <w:vAlign w:val="center"/>
          </w:tcPr>
          <w:p w14:paraId="79950238">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2F5C027B">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0FFBFAB4">
            <w:pPr>
              <w:spacing w:line="240" w:lineRule="exact"/>
              <w:jc w:val="center"/>
              <w:rPr>
                <w:rFonts w:ascii="Times New Roman" w:hAnsi="仿宋" w:eastAsia="仿宋"/>
                <w:sz w:val="21"/>
                <w:szCs w:val="21"/>
              </w:rPr>
            </w:pPr>
            <w:r>
              <w:rPr>
                <w:rFonts w:hint="eastAsia" w:ascii="Times New Roman" w:hAnsi="仿宋" w:eastAsia="仿宋"/>
                <w:sz w:val="21"/>
                <w:szCs w:val="21"/>
              </w:rPr>
              <w:t>文化</w:t>
            </w:r>
          </w:p>
          <w:p w14:paraId="76E3FEE5">
            <w:pPr>
              <w:spacing w:line="240" w:lineRule="exact"/>
              <w:jc w:val="center"/>
              <w:rPr>
                <w:rFonts w:ascii="Times New Roman" w:hAnsi="仿宋" w:eastAsia="仿宋"/>
                <w:sz w:val="21"/>
                <w:szCs w:val="21"/>
              </w:rPr>
            </w:pPr>
            <w:r>
              <w:rPr>
                <w:rFonts w:hint="eastAsia" w:ascii="Times New Roman" w:hAnsi="仿宋" w:eastAsia="仿宋"/>
                <w:sz w:val="21"/>
                <w:szCs w:val="21"/>
              </w:rPr>
              <w:t>（演出）</w:t>
            </w:r>
          </w:p>
        </w:tc>
      </w:tr>
      <w:tr w14:paraId="42ED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6" w:hRule="atLeast"/>
        </w:trPr>
        <w:tc>
          <w:tcPr>
            <w:tcW w:w="758" w:type="dxa"/>
            <w:vAlign w:val="center"/>
          </w:tcPr>
          <w:p w14:paraId="487C0DD3">
            <w:pPr>
              <w:spacing w:line="240" w:lineRule="exact"/>
              <w:jc w:val="center"/>
              <w:rPr>
                <w:rFonts w:ascii="Times New Roman" w:hAnsi="仿宋" w:eastAsia="仿宋"/>
                <w:sz w:val="21"/>
                <w:szCs w:val="21"/>
              </w:rPr>
            </w:pPr>
            <w:r>
              <w:rPr>
                <w:rFonts w:hint="eastAsia" w:ascii="Times New Roman" w:hAnsi="仿宋" w:eastAsia="仿宋"/>
                <w:sz w:val="21"/>
                <w:szCs w:val="21"/>
              </w:rPr>
              <w:t>7</w:t>
            </w:r>
          </w:p>
        </w:tc>
        <w:tc>
          <w:tcPr>
            <w:tcW w:w="2327" w:type="dxa"/>
            <w:vAlign w:val="center"/>
          </w:tcPr>
          <w:p w14:paraId="0F12CB9A">
            <w:pPr>
              <w:spacing w:line="240" w:lineRule="exact"/>
              <w:jc w:val="left"/>
              <w:rPr>
                <w:rFonts w:ascii="Times New Roman" w:hAnsi="仿宋" w:eastAsia="仿宋"/>
                <w:sz w:val="21"/>
                <w:szCs w:val="21"/>
              </w:rPr>
            </w:pPr>
            <w:r>
              <w:rPr>
                <w:rFonts w:hint="eastAsia" w:ascii="Times New Roman" w:hAnsi="仿宋" w:eastAsia="仿宋"/>
                <w:sz w:val="21"/>
                <w:szCs w:val="21"/>
              </w:rPr>
              <w:t>对演出场所经营单位领取营业执 照后未办理备案手续的行政处罚</w:t>
            </w:r>
          </w:p>
        </w:tc>
        <w:tc>
          <w:tcPr>
            <w:tcW w:w="2496" w:type="dxa"/>
            <w:vAlign w:val="center"/>
          </w:tcPr>
          <w:p w14:paraId="75CDE14E">
            <w:pPr>
              <w:spacing w:line="240" w:lineRule="exact"/>
              <w:jc w:val="left"/>
              <w:rPr>
                <w:rFonts w:ascii="Times New Roman" w:hAnsi="仿宋" w:eastAsia="仿宋"/>
                <w:sz w:val="21"/>
                <w:szCs w:val="21"/>
              </w:rPr>
            </w:pPr>
            <w:r>
              <w:rPr>
                <w:rFonts w:hint="eastAsia" w:ascii="Times New Roman" w:hAnsi="仿宋" w:eastAsia="仿宋"/>
                <w:sz w:val="21"/>
                <w:szCs w:val="21"/>
              </w:rPr>
              <w:t>具备以下两个条件之一：</w:t>
            </w:r>
          </w:p>
          <w:p w14:paraId="2313A295">
            <w:pPr>
              <w:spacing w:line="240" w:lineRule="exact"/>
              <w:jc w:val="left"/>
              <w:rPr>
                <w:rFonts w:ascii="Times New Roman" w:hAnsi="仿宋" w:eastAsia="仿宋"/>
                <w:sz w:val="21"/>
                <w:szCs w:val="21"/>
              </w:rPr>
            </w:pPr>
            <w:r>
              <w:rPr>
                <w:rFonts w:hint="eastAsia" w:ascii="Times New Roman" w:hAnsi="仿宋" w:eastAsia="仿宋"/>
                <w:sz w:val="21"/>
                <w:szCs w:val="21"/>
              </w:rPr>
              <w:t>1.初次被发现实施违法行为，能在规定时限内及时改正，且危害后果轻微；</w:t>
            </w:r>
          </w:p>
          <w:p w14:paraId="0D6951FB">
            <w:pPr>
              <w:spacing w:line="240" w:lineRule="exact"/>
              <w:jc w:val="left"/>
              <w:rPr>
                <w:rFonts w:ascii="Times New Roman" w:hAnsi="仿宋" w:eastAsia="仿宋"/>
                <w:sz w:val="21"/>
                <w:szCs w:val="21"/>
              </w:rPr>
            </w:pPr>
            <w:r>
              <w:rPr>
                <w:rFonts w:hint="eastAsia" w:ascii="Times New Roman" w:hAnsi="仿宋" w:eastAsia="仿宋"/>
                <w:sz w:val="21"/>
                <w:szCs w:val="21"/>
              </w:rPr>
              <w:t>2.违法行为轻微并及时改正，没有造成危害后果。</w:t>
            </w:r>
          </w:p>
        </w:tc>
        <w:tc>
          <w:tcPr>
            <w:tcW w:w="6163" w:type="dxa"/>
            <w:vAlign w:val="center"/>
          </w:tcPr>
          <w:p w14:paraId="5F1A4DC5">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1.《中华人民共和国行政处罚法》</w:t>
            </w:r>
          </w:p>
          <w:p w14:paraId="375350E7">
            <w:pPr>
              <w:spacing w:line="240" w:lineRule="exact"/>
              <w:jc w:val="left"/>
              <w:rPr>
                <w:rFonts w:ascii="Times New Roman" w:hAnsi="仿宋" w:eastAsia="仿宋"/>
                <w:sz w:val="21"/>
                <w:szCs w:val="21"/>
              </w:rPr>
            </w:pPr>
            <w:r>
              <w:rPr>
                <w:rFonts w:hint="eastAsia" w:ascii="Times New Roman" w:hAnsi="仿宋" w:eastAsia="仿宋"/>
                <w:sz w:val="21"/>
                <w:szCs w:val="21"/>
              </w:rPr>
              <w:t>第三十三条第一款  违法行为轻微并及时改正，没有造成危害后果 的，不予行政处罚。初次违法且危害后果轻微并及时改正的， 可以不予行政处罚。</w:t>
            </w:r>
          </w:p>
          <w:p w14:paraId="1EAE4457">
            <w:pPr>
              <w:spacing w:line="240" w:lineRule="exact"/>
              <w:jc w:val="left"/>
              <w:rPr>
                <w:rFonts w:ascii="Times New Roman" w:hAnsi="仿宋" w:eastAsia="仿宋"/>
                <w:sz w:val="21"/>
                <w:szCs w:val="21"/>
              </w:rPr>
            </w:pPr>
            <w:r>
              <w:rPr>
                <w:rFonts w:hint="eastAsia" w:ascii="Times New Roman" w:hAnsi="仿宋" w:eastAsia="仿宋"/>
                <w:sz w:val="21"/>
                <w:szCs w:val="21"/>
              </w:rPr>
              <w:t>2.《营业性演出管理条例》</w:t>
            </w:r>
          </w:p>
          <w:p w14:paraId="4913E6DC">
            <w:pPr>
              <w:spacing w:line="240" w:lineRule="exact"/>
              <w:jc w:val="left"/>
              <w:rPr>
                <w:rFonts w:ascii="Times New Roman" w:hAnsi="仿宋" w:eastAsia="仿宋"/>
                <w:sz w:val="21"/>
                <w:szCs w:val="21"/>
              </w:rPr>
            </w:pPr>
            <w:r>
              <w:rPr>
                <w:rFonts w:hint="eastAsia" w:ascii="Times New Roman" w:hAnsi="仿宋" w:eastAsia="仿宋"/>
                <w:sz w:val="21"/>
                <w:szCs w:val="21"/>
              </w:rPr>
              <w:t>第七条第二款 演出场所经营单位应当自领取营业执照之日起20日内向所在地县级人民政府文化主管部门备案。</w:t>
            </w:r>
          </w:p>
          <w:p w14:paraId="1710EB45">
            <w:pPr>
              <w:spacing w:line="240" w:lineRule="exact"/>
              <w:jc w:val="left"/>
              <w:rPr>
                <w:rFonts w:ascii="Times New Roman" w:hAnsi="仿宋" w:eastAsia="仿宋"/>
                <w:sz w:val="21"/>
                <w:szCs w:val="21"/>
              </w:rPr>
            </w:pPr>
            <w:r>
              <w:rPr>
                <w:rFonts w:hint="eastAsia" w:ascii="Times New Roman" w:hAnsi="仿宋" w:eastAsia="仿宋"/>
                <w:sz w:val="21"/>
                <w:szCs w:val="21"/>
              </w:rPr>
              <w:t>第五十条第二款 违反本条例第七条第二款、第八条第二款、第九条第二款规定，未办理备案手续的，由县级人民政府文化主管部门责令改正，给予警告，并处5000元以上1万元以下的罚款。</w:t>
            </w:r>
          </w:p>
        </w:tc>
        <w:tc>
          <w:tcPr>
            <w:tcW w:w="925" w:type="dxa"/>
            <w:vAlign w:val="center"/>
          </w:tcPr>
          <w:p w14:paraId="5D7C6403">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618C2E09">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3418F04D">
            <w:pPr>
              <w:spacing w:line="240" w:lineRule="exact"/>
              <w:jc w:val="center"/>
              <w:rPr>
                <w:rFonts w:ascii="Times New Roman" w:hAnsi="仿宋" w:eastAsia="仿宋"/>
                <w:sz w:val="21"/>
                <w:szCs w:val="21"/>
              </w:rPr>
            </w:pPr>
            <w:r>
              <w:rPr>
                <w:rFonts w:hint="eastAsia" w:ascii="Times New Roman" w:hAnsi="仿宋" w:eastAsia="仿宋"/>
                <w:sz w:val="21"/>
                <w:szCs w:val="21"/>
              </w:rPr>
              <w:t>文化</w:t>
            </w:r>
          </w:p>
          <w:p w14:paraId="431608C0">
            <w:pPr>
              <w:spacing w:line="240" w:lineRule="exact"/>
              <w:jc w:val="center"/>
              <w:rPr>
                <w:rFonts w:ascii="Times New Roman" w:hAnsi="仿宋" w:eastAsia="仿宋"/>
                <w:sz w:val="21"/>
                <w:szCs w:val="21"/>
              </w:rPr>
            </w:pPr>
            <w:r>
              <w:rPr>
                <w:rFonts w:hint="eastAsia" w:ascii="Times New Roman" w:hAnsi="仿宋" w:eastAsia="仿宋"/>
                <w:sz w:val="21"/>
                <w:szCs w:val="21"/>
              </w:rPr>
              <w:t>（演出）</w:t>
            </w:r>
          </w:p>
        </w:tc>
      </w:tr>
      <w:tr w14:paraId="7168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758" w:type="dxa"/>
            <w:vAlign w:val="center"/>
          </w:tcPr>
          <w:p w14:paraId="50A36DE9">
            <w:pPr>
              <w:spacing w:line="240" w:lineRule="exact"/>
              <w:jc w:val="center"/>
              <w:rPr>
                <w:rFonts w:ascii="Times New Roman" w:hAnsi="仿宋" w:eastAsia="仿宋"/>
                <w:sz w:val="21"/>
                <w:szCs w:val="21"/>
              </w:rPr>
            </w:pPr>
            <w:r>
              <w:rPr>
                <w:rFonts w:hint="eastAsia" w:ascii="Times New Roman" w:hAnsi="仿宋" w:eastAsia="仿宋"/>
                <w:sz w:val="21"/>
                <w:szCs w:val="21"/>
              </w:rPr>
              <w:t>8</w:t>
            </w:r>
          </w:p>
        </w:tc>
        <w:tc>
          <w:tcPr>
            <w:tcW w:w="2327" w:type="dxa"/>
            <w:vAlign w:val="center"/>
          </w:tcPr>
          <w:p w14:paraId="10D43ADA">
            <w:pPr>
              <w:spacing w:line="240" w:lineRule="exact"/>
              <w:jc w:val="left"/>
              <w:rPr>
                <w:rFonts w:ascii="Times New Roman" w:hAnsi="仿宋" w:eastAsia="仿宋"/>
                <w:sz w:val="21"/>
                <w:szCs w:val="21"/>
              </w:rPr>
            </w:pPr>
            <w:r>
              <w:rPr>
                <w:rFonts w:hint="eastAsia" w:ascii="Times New Roman" w:hAnsi="仿宋" w:eastAsia="仿宋"/>
                <w:sz w:val="21"/>
                <w:szCs w:val="21"/>
              </w:rPr>
              <w:t>对演出场所经营单位变更名称、 住所、法定代表人或者主要负责 人，未向原备案机关重新备案的行政处罚</w:t>
            </w:r>
          </w:p>
        </w:tc>
        <w:tc>
          <w:tcPr>
            <w:tcW w:w="2496" w:type="dxa"/>
            <w:vAlign w:val="center"/>
          </w:tcPr>
          <w:p w14:paraId="754BCEAA">
            <w:pPr>
              <w:spacing w:line="240" w:lineRule="exact"/>
              <w:jc w:val="left"/>
              <w:rPr>
                <w:rFonts w:ascii="Times New Roman" w:hAnsi="仿宋" w:eastAsia="仿宋"/>
                <w:sz w:val="21"/>
                <w:szCs w:val="21"/>
              </w:rPr>
            </w:pPr>
            <w:r>
              <w:rPr>
                <w:rFonts w:hint="eastAsia" w:ascii="Times New Roman" w:hAnsi="仿宋" w:eastAsia="仿宋"/>
                <w:sz w:val="21"/>
                <w:szCs w:val="21"/>
              </w:rPr>
              <w:t>具备以下两个条件之一：</w:t>
            </w:r>
          </w:p>
          <w:p w14:paraId="6BA82901">
            <w:pPr>
              <w:spacing w:line="240" w:lineRule="exact"/>
              <w:jc w:val="left"/>
              <w:rPr>
                <w:rFonts w:ascii="Times New Roman" w:hAnsi="仿宋" w:eastAsia="仿宋"/>
                <w:sz w:val="21"/>
                <w:szCs w:val="21"/>
              </w:rPr>
            </w:pPr>
            <w:r>
              <w:rPr>
                <w:rFonts w:hint="eastAsia" w:ascii="Times New Roman" w:hAnsi="仿宋" w:eastAsia="仿宋"/>
                <w:sz w:val="21"/>
                <w:szCs w:val="21"/>
              </w:rPr>
              <w:t>1.初次被发现实施违法行为，能在规定时限内及时改正，且危害后果轻微；</w:t>
            </w:r>
          </w:p>
          <w:p w14:paraId="3B6D8276">
            <w:pPr>
              <w:spacing w:line="240" w:lineRule="exact"/>
              <w:jc w:val="left"/>
              <w:rPr>
                <w:rFonts w:ascii="Times New Roman" w:hAnsi="仿宋" w:eastAsia="仿宋"/>
                <w:sz w:val="21"/>
                <w:szCs w:val="21"/>
              </w:rPr>
            </w:pPr>
            <w:r>
              <w:rPr>
                <w:rFonts w:hint="eastAsia" w:ascii="Times New Roman" w:hAnsi="仿宋" w:eastAsia="仿宋"/>
                <w:sz w:val="21"/>
                <w:szCs w:val="21"/>
              </w:rPr>
              <w:t>2.违法行为轻微并及时改正，没有造成危害后果。</w:t>
            </w:r>
          </w:p>
        </w:tc>
        <w:tc>
          <w:tcPr>
            <w:tcW w:w="6163" w:type="dxa"/>
            <w:vAlign w:val="center"/>
          </w:tcPr>
          <w:p w14:paraId="3F2220D7">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1.《中华人民共和国行政处罚法》</w:t>
            </w:r>
          </w:p>
          <w:p w14:paraId="313865F4">
            <w:pPr>
              <w:spacing w:line="240" w:lineRule="exact"/>
              <w:jc w:val="left"/>
              <w:rPr>
                <w:rFonts w:ascii="Times New Roman" w:hAnsi="仿宋" w:eastAsia="仿宋"/>
                <w:sz w:val="21"/>
                <w:szCs w:val="21"/>
              </w:rPr>
            </w:pPr>
            <w:r>
              <w:rPr>
                <w:rFonts w:hint="eastAsia" w:ascii="Times New Roman" w:hAnsi="仿宋" w:eastAsia="仿宋"/>
                <w:sz w:val="21"/>
                <w:szCs w:val="21"/>
              </w:rPr>
              <w:t>第三十三条第一款  违法行为轻微并及时改正，没有造成危害后果 的，不予行政处罚。初次违法且危害后果轻微并及时改正的， 可以不予行政处罚。</w:t>
            </w:r>
          </w:p>
          <w:p w14:paraId="41B1B4FE">
            <w:pPr>
              <w:spacing w:line="240" w:lineRule="exact"/>
              <w:jc w:val="left"/>
              <w:rPr>
                <w:rFonts w:ascii="Times New Roman" w:hAnsi="仿宋" w:eastAsia="仿宋"/>
                <w:sz w:val="21"/>
                <w:szCs w:val="21"/>
              </w:rPr>
            </w:pPr>
            <w:r>
              <w:rPr>
                <w:rFonts w:hint="eastAsia" w:ascii="Times New Roman" w:hAnsi="仿宋" w:eastAsia="仿宋"/>
                <w:sz w:val="21"/>
                <w:szCs w:val="21"/>
              </w:rPr>
              <w:t>2.《营业性演出管理条例》</w:t>
            </w:r>
          </w:p>
          <w:p w14:paraId="3C5D34FB">
            <w:pPr>
              <w:spacing w:line="240" w:lineRule="exact"/>
              <w:jc w:val="left"/>
              <w:rPr>
                <w:rFonts w:ascii="Times New Roman" w:hAnsi="仿宋" w:eastAsia="仿宋"/>
                <w:sz w:val="21"/>
                <w:szCs w:val="21"/>
              </w:rPr>
            </w:pPr>
            <w:r>
              <w:rPr>
                <w:rFonts w:hint="eastAsia" w:ascii="Times New Roman" w:hAnsi="仿宋" w:eastAsia="仿宋"/>
                <w:sz w:val="21"/>
                <w:szCs w:val="21"/>
              </w:rPr>
              <w:t>第八条第二款 演出场所经营单位变更名称、住所、法定代表人或者主要负责人，应当依法到工商行政管理部门办理变更登记，并向原备案机关重新备案。</w:t>
            </w:r>
          </w:p>
          <w:p w14:paraId="205838FC">
            <w:pPr>
              <w:spacing w:line="240" w:lineRule="exact"/>
              <w:jc w:val="left"/>
              <w:rPr>
                <w:rFonts w:ascii="Times New Roman" w:hAnsi="仿宋" w:eastAsia="仿宋"/>
                <w:sz w:val="21"/>
                <w:szCs w:val="21"/>
              </w:rPr>
            </w:pPr>
            <w:r>
              <w:rPr>
                <w:rFonts w:hint="eastAsia" w:ascii="Times New Roman" w:hAnsi="仿宋" w:eastAsia="仿宋"/>
                <w:sz w:val="21"/>
                <w:szCs w:val="21"/>
              </w:rPr>
              <w:t>第五十条第二款 违反本条例第七条第二款、第八条第二款、第九条第二款规定，未办理备案手续的，由县级人民政府文化主管部门责令改正，给予警告，并处5000元以上1万元以下的罚款。</w:t>
            </w:r>
          </w:p>
        </w:tc>
        <w:tc>
          <w:tcPr>
            <w:tcW w:w="925" w:type="dxa"/>
            <w:vAlign w:val="center"/>
          </w:tcPr>
          <w:p w14:paraId="4EC0B3E1">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400292FB">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700040F1">
            <w:pPr>
              <w:spacing w:line="240" w:lineRule="exact"/>
              <w:jc w:val="center"/>
              <w:rPr>
                <w:rFonts w:ascii="Times New Roman" w:hAnsi="仿宋" w:eastAsia="仿宋"/>
                <w:sz w:val="21"/>
                <w:szCs w:val="21"/>
              </w:rPr>
            </w:pPr>
            <w:r>
              <w:rPr>
                <w:rFonts w:hint="eastAsia" w:ascii="Times New Roman" w:hAnsi="仿宋" w:eastAsia="仿宋"/>
                <w:sz w:val="21"/>
                <w:szCs w:val="21"/>
              </w:rPr>
              <w:t>文化</w:t>
            </w:r>
          </w:p>
          <w:p w14:paraId="721F7875">
            <w:pPr>
              <w:spacing w:line="240" w:lineRule="exact"/>
              <w:jc w:val="center"/>
              <w:rPr>
                <w:rFonts w:ascii="Times New Roman" w:hAnsi="仿宋" w:eastAsia="仿宋"/>
                <w:sz w:val="21"/>
                <w:szCs w:val="21"/>
              </w:rPr>
            </w:pPr>
            <w:r>
              <w:rPr>
                <w:rFonts w:hint="eastAsia" w:ascii="Times New Roman" w:hAnsi="仿宋" w:eastAsia="仿宋"/>
                <w:sz w:val="21"/>
                <w:szCs w:val="21"/>
              </w:rPr>
              <w:t>（演出）</w:t>
            </w:r>
          </w:p>
        </w:tc>
      </w:tr>
      <w:tr w14:paraId="1E8A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trPr>
        <w:tc>
          <w:tcPr>
            <w:tcW w:w="758" w:type="dxa"/>
            <w:vAlign w:val="center"/>
          </w:tcPr>
          <w:p w14:paraId="03F8B2C2">
            <w:pPr>
              <w:spacing w:line="240" w:lineRule="exact"/>
              <w:jc w:val="center"/>
              <w:rPr>
                <w:rFonts w:ascii="Times New Roman" w:hAnsi="仿宋" w:eastAsia="仿宋"/>
                <w:sz w:val="21"/>
                <w:szCs w:val="21"/>
              </w:rPr>
            </w:pPr>
            <w:r>
              <w:rPr>
                <w:rFonts w:hint="eastAsia" w:ascii="Times New Roman" w:hAnsi="仿宋" w:eastAsia="仿宋"/>
                <w:sz w:val="21"/>
                <w:szCs w:val="21"/>
              </w:rPr>
              <w:t>9</w:t>
            </w:r>
          </w:p>
        </w:tc>
        <w:tc>
          <w:tcPr>
            <w:tcW w:w="2327" w:type="dxa"/>
            <w:vAlign w:val="center"/>
          </w:tcPr>
          <w:p w14:paraId="1AC38544">
            <w:pPr>
              <w:spacing w:line="240" w:lineRule="exact"/>
              <w:jc w:val="left"/>
              <w:rPr>
                <w:rFonts w:ascii="Times New Roman" w:hAnsi="仿宋" w:eastAsia="仿宋"/>
                <w:sz w:val="21"/>
                <w:szCs w:val="21"/>
              </w:rPr>
            </w:pPr>
            <w:r>
              <w:rPr>
                <w:rFonts w:hint="eastAsia" w:ascii="Times New Roman" w:hAnsi="仿宋" w:eastAsia="仿宋"/>
                <w:sz w:val="21"/>
                <w:szCs w:val="21"/>
              </w:rPr>
              <w:t>对个体演员、个体演出经纪人领 取营业执照后未办理备案手续的行政处罚</w:t>
            </w:r>
          </w:p>
        </w:tc>
        <w:tc>
          <w:tcPr>
            <w:tcW w:w="2496" w:type="dxa"/>
            <w:vAlign w:val="center"/>
          </w:tcPr>
          <w:p w14:paraId="55C6299D">
            <w:pPr>
              <w:spacing w:line="240" w:lineRule="exact"/>
              <w:jc w:val="left"/>
              <w:rPr>
                <w:rFonts w:ascii="Times New Roman" w:hAnsi="仿宋" w:eastAsia="仿宋"/>
                <w:sz w:val="21"/>
                <w:szCs w:val="21"/>
              </w:rPr>
            </w:pPr>
            <w:r>
              <w:rPr>
                <w:rFonts w:hint="eastAsia" w:ascii="Times New Roman" w:hAnsi="仿宋" w:eastAsia="仿宋"/>
                <w:sz w:val="21"/>
                <w:szCs w:val="21"/>
              </w:rPr>
              <w:t>具备以下两个条件之一：</w:t>
            </w:r>
          </w:p>
          <w:p w14:paraId="7561CFAA">
            <w:pPr>
              <w:spacing w:line="240" w:lineRule="exact"/>
              <w:jc w:val="left"/>
              <w:rPr>
                <w:rFonts w:ascii="Times New Roman" w:hAnsi="仿宋" w:eastAsia="仿宋"/>
                <w:sz w:val="21"/>
                <w:szCs w:val="21"/>
              </w:rPr>
            </w:pPr>
            <w:r>
              <w:rPr>
                <w:rFonts w:hint="eastAsia" w:ascii="Times New Roman" w:hAnsi="仿宋" w:eastAsia="仿宋"/>
                <w:sz w:val="21"/>
                <w:szCs w:val="21"/>
              </w:rPr>
              <w:t>1.初次被发现实施违法行为，能在规定时限内及时改正，且危害后果轻微；</w:t>
            </w:r>
          </w:p>
          <w:p w14:paraId="56066D72">
            <w:pPr>
              <w:spacing w:line="240" w:lineRule="exact"/>
              <w:jc w:val="left"/>
              <w:rPr>
                <w:rFonts w:ascii="Times New Roman" w:hAnsi="仿宋" w:eastAsia="仿宋"/>
                <w:sz w:val="21"/>
                <w:szCs w:val="21"/>
              </w:rPr>
            </w:pPr>
            <w:r>
              <w:rPr>
                <w:rFonts w:hint="eastAsia" w:ascii="Times New Roman" w:hAnsi="仿宋" w:eastAsia="仿宋"/>
                <w:sz w:val="21"/>
                <w:szCs w:val="21"/>
              </w:rPr>
              <w:t>2.违法行为轻微并及时改正，没有造成危害后果。</w:t>
            </w:r>
          </w:p>
        </w:tc>
        <w:tc>
          <w:tcPr>
            <w:tcW w:w="6163" w:type="dxa"/>
            <w:vAlign w:val="center"/>
          </w:tcPr>
          <w:p w14:paraId="785F37D3">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1.《中华人民共和国行政处罚法》</w:t>
            </w:r>
          </w:p>
          <w:p w14:paraId="03ED10D8">
            <w:pPr>
              <w:spacing w:line="240" w:lineRule="exact"/>
              <w:jc w:val="left"/>
              <w:rPr>
                <w:rFonts w:ascii="Times New Roman" w:hAnsi="仿宋" w:eastAsia="仿宋"/>
                <w:sz w:val="21"/>
                <w:szCs w:val="21"/>
              </w:rPr>
            </w:pPr>
            <w:r>
              <w:rPr>
                <w:rFonts w:hint="eastAsia" w:ascii="Times New Roman" w:hAnsi="仿宋" w:eastAsia="仿宋"/>
                <w:sz w:val="21"/>
                <w:szCs w:val="21"/>
              </w:rPr>
              <w:t>第三十三条第一款  违法行为轻微并及时改正，没有造成危害后果 的，不予行政处罚。初次违法且危害后果轻微并及时改正的， 可以不予行政处罚。</w:t>
            </w:r>
          </w:p>
          <w:p w14:paraId="7782F74B">
            <w:pPr>
              <w:spacing w:line="240" w:lineRule="exact"/>
              <w:jc w:val="left"/>
              <w:rPr>
                <w:rFonts w:ascii="Times New Roman" w:hAnsi="仿宋" w:eastAsia="仿宋"/>
                <w:sz w:val="21"/>
                <w:szCs w:val="21"/>
              </w:rPr>
            </w:pPr>
            <w:r>
              <w:rPr>
                <w:rFonts w:hint="eastAsia" w:ascii="Times New Roman" w:hAnsi="仿宋" w:eastAsia="仿宋"/>
                <w:sz w:val="21"/>
                <w:szCs w:val="21"/>
              </w:rPr>
              <w:t>2.《营业性演出管理条例》</w:t>
            </w:r>
          </w:p>
          <w:p w14:paraId="4CEAC21F">
            <w:pPr>
              <w:spacing w:line="240" w:lineRule="exact"/>
              <w:jc w:val="left"/>
              <w:rPr>
                <w:rFonts w:ascii="Times New Roman" w:hAnsi="仿宋" w:eastAsia="仿宋"/>
                <w:sz w:val="21"/>
                <w:szCs w:val="21"/>
              </w:rPr>
            </w:pPr>
            <w:r>
              <w:rPr>
                <w:rFonts w:hint="eastAsia" w:ascii="Times New Roman" w:hAnsi="仿宋" w:eastAsia="仿宋"/>
                <w:sz w:val="21"/>
                <w:szCs w:val="21"/>
              </w:rPr>
              <w:t>第九条第二款 个体演员、个体演出经纪人应当自领取营业执照之日起20日内向所在地县级人民政府文化主管部门备案。</w:t>
            </w:r>
          </w:p>
          <w:p w14:paraId="6C4A92D8">
            <w:pPr>
              <w:spacing w:line="240" w:lineRule="exact"/>
              <w:jc w:val="left"/>
              <w:rPr>
                <w:rFonts w:ascii="Times New Roman" w:hAnsi="仿宋" w:eastAsia="仿宋"/>
                <w:sz w:val="21"/>
                <w:szCs w:val="21"/>
              </w:rPr>
            </w:pPr>
            <w:r>
              <w:rPr>
                <w:rFonts w:hint="eastAsia" w:ascii="Times New Roman" w:hAnsi="仿宋" w:eastAsia="仿宋"/>
                <w:sz w:val="21"/>
                <w:szCs w:val="21"/>
              </w:rPr>
              <w:t>第五十条第二款 违反本条例第七条第二款、第八条第二款、第九条第二款规定，未办理备案手续的，由县级人民政府文化主管部门责令改正，给予警告，并处5000元以上1万元以下的罚款。</w:t>
            </w:r>
          </w:p>
        </w:tc>
        <w:tc>
          <w:tcPr>
            <w:tcW w:w="925" w:type="dxa"/>
            <w:vAlign w:val="center"/>
          </w:tcPr>
          <w:p w14:paraId="1B9E75AE">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2ABC91A1">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24D011BA">
            <w:pPr>
              <w:spacing w:line="240" w:lineRule="exact"/>
              <w:jc w:val="center"/>
              <w:rPr>
                <w:rFonts w:ascii="Times New Roman" w:hAnsi="仿宋" w:eastAsia="仿宋"/>
                <w:sz w:val="21"/>
                <w:szCs w:val="21"/>
              </w:rPr>
            </w:pPr>
            <w:r>
              <w:rPr>
                <w:rFonts w:hint="eastAsia" w:ascii="Times New Roman" w:hAnsi="仿宋" w:eastAsia="仿宋"/>
                <w:sz w:val="21"/>
                <w:szCs w:val="21"/>
              </w:rPr>
              <w:t>文化</w:t>
            </w:r>
          </w:p>
          <w:p w14:paraId="4CB710CC">
            <w:pPr>
              <w:spacing w:line="240" w:lineRule="exact"/>
              <w:jc w:val="center"/>
              <w:rPr>
                <w:rFonts w:ascii="Times New Roman" w:hAnsi="仿宋" w:eastAsia="仿宋"/>
                <w:sz w:val="21"/>
                <w:szCs w:val="21"/>
              </w:rPr>
            </w:pPr>
            <w:r>
              <w:rPr>
                <w:rFonts w:hint="eastAsia" w:ascii="Times New Roman" w:hAnsi="仿宋" w:eastAsia="仿宋"/>
                <w:sz w:val="21"/>
                <w:szCs w:val="21"/>
              </w:rPr>
              <w:t>（演出）</w:t>
            </w:r>
          </w:p>
        </w:tc>
      </w:tr>
      <w:tr w14:paraId="52C0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758" w:type="dxa"/>
            <w:vAlign w:val="center"/>
          </w:tcPr>
          <w:p w14:paraId="2B7DFBBF">
            <w:pPr>
              <w:spacing w:line="240" w:lineRule="exact"/>
              <w:jc w:val="center"/>
              <w:rPr>
                <w:rFonts w:ascii="Times New Roman" w:hAnsi="仿宋" w:eastAsia="仿宋"/>
                <w:sz w:val="21"/>
                <w:szCs w:val="21"/>
              </w:rPr>
            </w:pPr>
            <w:r>
              <w:rPr>
                <w:rFonts w:hint="eastAsia" w:ascii="Times New Roman" w:hAnsi="仿宋" w:eastAsia="仿宋"/>
                <w:sz w:val="21"/>
                <w:szCs w:val="21"/>
              </w:rPr>
              <w:t>10</w:t>
            </w:r>
          </w:p>
        </w:tc>
        <w:tc>
          <w:tcPr>
            <w:tcW w:w="2327" w:type="dxa"/>
            <w:vAlign w:val="center"/>
          </w:tcPr>
          <w:p w14:paraId="75650BDE">
            <w:pPr>
              <w:spacing w:line="240" w:lineRule="exact"/>
              <w:jc w:val="left"/>
              <w:rPr>
                <w:rFonts w:ascii="Times New Roman" w:hAnsi="仿宋" w:eastAsia="仿宋"/>
                <w:sz w:val="21"/>
                <w:szCs w:val="21"/>
              </w:rPr>
            </w:pPr>
            <w:r>
              <w:rPr>
                <w:rFonts w:hint="eastAsia" w:ascii="Times New Roman" w:hAnsi="仿宋" w:eastAsia="仿宋"/>
                <w:sz w:val="21"/>
                <w:szCs w:val="21"/>
              </w:rPr>
              <w:t>对从事艺术品经营活动的单位未按规定到其住所所在地县级以上人民政府文化行政部门备案行为的处罚</w:t>
            </w:r>
          </w:p>
        </w:tc>
        <w:tc>
          <w:tcPr>
            <w:tcW w:w="2496" w:type="dxa"/>
            <w:vAlign w:val="center"/>
          </w:tcPr>
          <w:p w14:paraId="19EFD175">
            <w:pPr>
              <w:spacing w:line="240" w:lineRule="exact"/>
              <w:jc w:val="left"/>
              <w:rPr>
                <w:rFonts w:ascii="Times New Roman" w:hAnsi="仿宋" w:eastAsia="仿宋"/>
                <w:sz w:val="21"/>
                <w:szCs w:val="21"/>
              </w:rPr>
            </w:pPr>
            <w:r>
              <w:rPr>
                <w:rFonts w:hint="eastAsia" w:ascii="Times New Roman" w:hAnsi="仿宋" w:eastAsia="仿宋"/>
                <w:sz w:val="21"/>
                <w:szCs w:val="21"/>
              </w:rPr>
              <w:t>具备以下两个条件之一：</w:t>
            </w:r>
          </w:p>
          <w:p w14:paraId="452E3A4D">
            <w:pPr>
              <w:spacing w:line="240" w:lineRule="exact"/>
              <w:jc w:val="left"/>
              <w:rPr>
                <w:rFonts w:ascii="Times New Roman" w:hAnsi="仿宋" w:eastAsia="仿宋"/>
                <w:sz w:val="21"/>
                <w:szCs w:val="21"/>
              </w:rPr>
            </w:pPr>
            <w:r>
              <w:rPr>
                <w:rFonts w:hint="eastAsia" w:ascii="Times New Roman" w:hAnsi="仿宋" w:eastAsia="仿宋"/>
                <w:sz w:val="21"/>
                <w:szCs w:val="21"/>
              </w:rPr>
              <w:t>1.初次被发现实施违法行为，能在规定时限内及时改正，且危害后果轻微；</w:t>
            </w:r>
          </w:p>
          <w:p w14:paraId="68565038">
            <w:pPr>
              <w:spacing w:line="240" w:lineRule="exact"/>
              <w:jc w:val="left"/>
              <w:rPr>
                <w:rFonts w:ascii="Times New Roman" w:hAnsi="仿宋" w:eastAsia="仿宋"/>
                <w:sz w:val="21"/>
                <w:szCs w:val="21"/>
              </w:rPr>
            </w:pPr>
            <w:r>
              <w:rPr>
                <w:rFonts w:hint="eastAsia" w:ascii="Times New Roman" w:hAnsi="仿宋" w:eastAsia="仿宋"/>
                <w:sz w:val="21"/>
                <w:szCs w:val="21"/>
              </w:rPr>
              <w:t>2.违法行为轻微并及时改正，没有造成危害后果。</w:t>
            </w:r>
          </w:p>
        </w:tc>
        <w:tc>
          <w:tcPr>
            <w:tcW w:w="6163" w:type="dxa"/>
            <w:vAlign w:val="center"/>
          </w:tcPr>
          <w:p w14:paraId="04C45AC9">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1.《中华人民共和国行政处罚法》</w:t>
            </w:r>
          </w:p>
          <w:p w14:paraId="5DA8AE7A">
            <w:pPr>
              <w:spacing w:line="240" w:lineRule="exact"/>
              <w:jc w:val="left"/>
              <w:rPr>
                <w:rFonts w:ascii="Times New Roman" w:hAnsi="仿宋" w:eastAsia="仿宋"/>
                <w:sz w:val="21"/>
                <w:szCs w:val="21"/>
              </w:rPr>
            </w:pPr>
            <w:r>
              <w:rPr>
                <w:rFonts w:hint="eastAsia" w:ascii="Times New Roman" w:hAnsi="仿宋" w:eastAsia="仿宋"/>
                <w:sz w:val="21"/>
                <w:szCs w:val="21"/>
              </w:rPr>
              <w:t>第三十三条第一款  违法行为轻微并及时改正，没有造成危害后果的，不予行政处罚。初次违法且危害后果轻微并及时改正的， 可以不予行政处罚。</w:t>
            </w:r>
          </w:p>
          <w:p w14:paraId="66233287">
            <w:pPr>
              <w:spacing w:line="240" w:lineRule="exact"/>
              <w:jc w:val="left"/>
              <w:rPr>
                <w:rFonts w:ascii="Times New Roman" w:hAnsi="仿宋" w:eastAsia="仿宋"/>
                <w:sz w:val="21"/>
                <w:szCs w:val="21"/>
              </w:rPr>
            </w:pPr>
            <w:r>
              <w:rPr>
                <w:rFonts w:hint="eastAsia" w:ascii="Times New Roman" w:hAnsi="仿宋" w:eastAsia="仿宋"/>
                <w:sz w:val="21"/>
                <w:szCs w:val="21"/>
              </w:rPr>
              <w:t>2.《艺术品经营管理办法》</w:t>
            </w:r>
          </w:p>
          <w:p w14:paraId="6D082090">
            <w:pPr>
              <w:spacing w:line="240" w:lineRule="exact"/>
              <w:jc w:val="left"/>
              <w:rPr>
                <w:rFonts w:ascii="Times New Roman" w:hAnsi="仿宋" w:eastAsia="仿宋"/>
                <w:sz w:val="21"/>
                <w:szCs w:val="21"/>
              </w:rPr>
            </w:pPr>
            <w:r>
              <w:rPr>
                <w:rFonts w:hint="eastAsia" w:ascii="Times New Roman" w:hAnsi="仿宋" w:eastAsia="仿宋"/>
                <w:sz w:val="21"/>
                <w:szCs w:val="21"/>
              </w:rPr>
              <w:t>第五条 设立从事艺术品经营活动的经营单位，应当到其住所地县级以上人民政府工商行政管理部门申领营业执照，并在领取营业执照之日起15日内，到其住所所在地县级以上人民政府文化行政部门备案。</w:t>
            </w:r>
          </w:p>
          <w:p w14:paraId="74032A6E">
            <w:pPr>
              <w:spacing w:line="240" w:lineRule="exact"/>
              <w:jc w:val="left"/>
              <w:rPr>
                <w:rFonts w:ascii="Times New Roman" w:hAnsi="仿宋" w:eastAsia="仿宋"/>
                <w:sz w:val="21"/>
                <w:szCs w:val="21"/>
              </w:rPr>
            </w:pPr>
            <w:r>
              <w:rPr>
                <w:rFonts w:hint="eastAsia" w:ascii="Times New Roman" w:hAnsi="仿宋" w:eastAsia="仿宋"/>
                <w:sz w:val="21"/>
                <w:szCs w:val="21"/>
              </w:rPr>
              <w:t>其他经营单位增设艺术品经营业务的，应当按前款办理备案手续。</w:t>
            </w:r>
          </w:p>
          <w:p w14:paraId="7E2F15CE">
            <w:pPr>
              <w:spacing w:line="240" w:lineRule="exact"/>
              <w:jc w:val="left"/>
              <w:rPr>
                <w:rFonts w:ascii="Times New Roman" w:hAnsi="仿宋" w:eastAsia="仿宋"/>
                <w:sz w:val="21"/>
                <w:szCs w:val="21"/>
              </w:rPr>
            </w:pPr>
            <w:r>
              <w:rPr>
                <w:rFonts w:hint="eastAsia" w:ascii="Times New Roman" w:hAnsi="仿宋" w:eastAsia="仿宋"/>
                <w:sz w:val="21"/>
                <w:szCs w:val="21"/>
              </w:rPr>
              <w:t>第十九条 违反本办法第五条规定的，由县级以上人民政府文化行政部门或者依法授权的文化市场综合执法机构责令改正，并可根据情节轻重处10000元以下罚款。</w:t>
            </w:r>
          </w:p>
        </w:tc>
        <w:tc>
          <w:tcPr>
            <w:tcW w:w="925" w:type="dxa"/>
            <w:vAlign w:val="center"/>
          </w:tcPr>
          <w:p w14:paraId="52DBB802">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2A612A90">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27617CDB">
            <w:pPr>
              <w:spacing w:line="240" w:lineRule="exact"/>
              <w:jc w:val="center"/>
              <w:rPr>
                <w:rFonts w:ascii="Times New Roman" w:hAnsi="仿宋" w:eastAsia="仿宋"/>
                <w:sz w:val="21"/>
                <w:szCs w:val="21"/>
              </w:rPr>
            </w:pPr>
            <w:r>
              <w:rPr>
                <w:rFonts w:hint="eastAsia" w:ascii="Times New Roman" w:hAnsi="仿宋" w:eastAsia="仿宋"/>
                <w:sz w:val="21"/>
                <w:szCs w:val="21"/>
              </w:rPr>
              <w:t>文化（艺术品）</w:t>
            </w:r>
          </w:p>
        </w:tc>
      </w:tr>
      <w:tr w14:paraId="684A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trPr>
        <w:tc>
          <w:tcPr>
            <w:tcW w:w="758" w:type="dxa"/>
            <w:vAlign w:val="center"/>
          </w:tcPr>
          <w:p w14:paraId="79E6EFD9">
            <w:pPr>
              <w:spacing w:line="240" w:lineRule="exact"/>
              <w:jc w:val="center"/>
              <w:rPr>
                <w:rFonts w:ascii="Times New Roman" w:hAnsi="仿宋" w:eastAsia="仿宋"/>
                <w:sz w:val="21"/>
                <w:szCs w:val="21"/>
              </w:rPr>
            </w:pPr>
            <w:r>
              <w:rPr>
                <w:rFonts w:hint="eastAsia" w:ascii="Times New Roman" w:hAnsi="仿宋" w:eastAsia="仿宋"/>
                <w:sz w:val="21"/>
                <w:szCs w:val="21"/>
              </w:rPr>
              <w:t>11</w:t>
            </w:r>
          </w:p>
        </w:tc>
        <w:tc>
          <w:tcPr>
            <w:tcW w:w="2327" w:type="dxa"/>
            <w:vAlign w:val="center"/>
          </w:tcPr>
          <w:p w14:paraId="2B8C5244">
            <w:pPr>
              <w:spacing w:line="240" w:lineRule="exact"/>
              <w:jc w:val="left"/>
              <w:rPr>
                <w:rFonts w:ascii="Times New Roman" w:hAnsi="仿宋" w:eastAsia="仿宋"/>
                <w:sz w:val="21"/>
                <w:szCs w:val="21"/>
              </w:rPr>
            </w:pPr>
            <w:r>
              <w:rPr>
                <w:rFonts w:ascii="Times New Roman" w:hAnsi="仿宋" w:eastAsia="仿宋"/>
                <w:sz w:val="21"/>
                <w:szCs w:val="21"/>
              </w:rPr>
              <w:t>对未经批准，擅自从事出版物的发行业务的处罚</w:t>
            </w:r>
          </w:p>
        </w:tc>
        <w:tc>
          <w:tcPr>
            <w:tcW w:w="2496" w:type="dxa"/>
            <w:vAlign w:val="center"/>
          </w:tcPr>
          <w:p w14:paraId="413CCD0D">
            <w:pPr>
              <w:spacing w:line="240" w:lineRule="exact"/>
              <w:jc w:val="left"/>
              <w:rPr>
                <w:rFonts w:ascii="Times New Roman" w:hAnsi="仿宋" w:eastAsia="仿宋"/>
                <w:sz w:val="21"/>
                <w:szCs w:val="21"/>
              </w:rPr>
            </w:pPr>
            <w:r>
              <w:rPr>
                <w:rFonts w:ascii="Times New Roman" w:hAnsi="仿宋" w:eastAsia="仿宋"/>
                <w:sz w:val="21"/>
                <w:szCs w:val="21"/>
              </w:rPr>
              <w:t>擅自从事出版物发行，首次被发现，数量不大、经营时间不长、出版物内容及来源没有问题。</w:t>
            </w:r>
          </w:p>
        </w:tc>
        <w:tc>
          <w:tcPr>
            <w:tcW w:w="6163" w:type="dxa"/>
            <w:vAlign w:val="center"/>
          </w:tcPr>
          <w:p w14:paraId="69AB265D">
            <w:pPr>
              <w:spacing w:line="240" w:lineRule="exact"/>
              <w:jc w:val="left"/>
              <w:rPr>
                <w:rFonts w:ascii="Times New Roman" w:hAnsi="仿宋" w:eastAsia="仿宋"/>
                <w:sz w:val="21"/>
                <w:szCs w:val="21"/>
              </w:rPr>
            </w:pPr>
            <w:r>
              <w:rPr>
                <w:rFonts w:hint="eastAsia" w:ascii="Times New Roman" w:hAnsi="仿宋" w:eastAsia="仿宋"/>
                <w:sz w:val="21"/>
                <w:szCs w:val="21"/>
              </w:rPr>
              <w:t>1.</w:t>
            </w:r>
            <w:r>
              <w:rPr>
                <w:rFonts w:ascii="Times New Roman" w:hAnsi="仿宋" w:eastAsia="仿宋"/>
                <w:sz w:val="21"/>
                <w:szCs w:val="21"/>
              </w:rPr>
              <w:t>《出版管理条例》第三十五条：</w:t>
            </w:r>
            <w:r>
              <w:rPr>
                <w:rFonts w:hint="eastAsia" w:ascii="Times New Roman" w:hAnsi="仿宋" w:eastAsia="仿宋"/>
                <w:sz w:val="21"/>
                <w:szCs w:val="21"/>
              </w:rPr>
              <w:t>单位从事出版物批发业务的，须经省、自治区、直辖市人民政府出版行政主管部门审核许可，取得《出版物经营许可证》。单位和个体工商户从事出版物零售业务的，须经县级人民政府出版行政主管部门审核许可，取得《出版物经营许可证》。</w:t>
            </w:r>
          </w:p>
          <w:p w14:paraId="54933719">
            <w:pPr>
              <w:spacing w:line="240" w:lineRule="exact"/>
              <w:jc w:val="left"/>
              <w:rPr>
                <w:rFonts w:ascii="Times New Roman" w:hAnsi="仿宋" w:eastAsia="仿宋"/>
                <w:sz w:val="21"/>
                <w:szCs w:val="21"/>
              </w:rPr>
            </w:pPr>
            <w:r>
              <w:rPr>
                <w:rFonts w:hint="eastAsia" w:ascii="Times New Roman" w:hAnsi="仿宋" w:eastAsia="仿宋"/>
                <w:sz w:val="21"/>
                <w:szCs w:val="21"/>
              </w:rPr>
              <w:t>2.</w:t>
            </w:r>
            <w:r>
              <w:rPr>
                <w:rFonts w:ascii="Times New Roman" w:hAnsi="仿宋" w:eastAsia="仿宋"/>
                <w:sz w:val="21"/>
                <w:szCs w:val="21"/>
              </w:rPr>
              <w:t>《出版管理条例》第六十一条：</w:t>
            </w:r>
            <w:r>
              <w:rPr>
                <w:rFonts w:hint="eastAsia" w:ascii="Times New Roman" w:hAnsi="仿宋" w:eastAsia="仿宋"/>
                <w:sz w:val="21"/>
                <w:szCs w:val="21"/>
              </w:rPr>
              <w:t>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所得5万元以上的，并处违法所得5倍以上10倍以下的罚款，没有违法所得或者违法所得不足5万元的，并处25万元以下的罚款；侵犯他人合法权益的，依法承担民事责任。</w:t>
            </w:r>
          </w:p>
        </w:tc>
        <w:tc>
          <w:tcPr>
            <w:tcW w:w="925" w:type="dxa"/>
            <w:vAlign w:val="center"/>
          </w:tcPr>
          <w:p w14:paraId="2EB5AFF2">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2A0684E6">
            <w:pPr>
              <w:spacing w:line="240" w:lineRule="exact"/>
              <w:jc w:val="center"/>
              <w:rPr>
                <w:rFonts w:ascii="Times New Roman" w:hAnsi="仿宋" w:eastAsia="仿宋"/>
                <w:sz w:val="21"/>
                <w:szCs w:val="21"/>
              </w:rPr>
            </w:pPr>
            <w:r>
              <w:rPr>
                <w:rFonts w:ascii="Times New Roman" w:hAnsi="仿宋" w:eastAsia="仿宋"/>
                <w:sz w:val="21"/>
                <w:szCs w:val="21"/>
              </w:rPr>
              <w:t>南京市文化和</w:t>
            </w:r>
          </w:p>
          <w:p w14:paraId="0B2BA60B">
            <w:pPr>
              <w:spacing w:line="240" w:lineRule="exact"/>
              <w:jc w:val="center"/>
              <w:rPr>
                <w:rFonts w:ascii="Times New Roman" w:hAnsi="仿宋" w:eastAsia="仿宋"/>
                <w:sz w:val="21"/>
                <w:szCs w:val="21"/>
              </w:rPr>
            </w:pPr>
            <w:r>
              <w:rPr>
                <w:rFonts w:ascii="Times New Roman" w:hAnsi="仿宋" w:eastAsia="仿宋"/>
                <w:sz w:val="21"/>
                <w:szCs w:val="21"/>
              </w:rPr>
              <w:t>旅游局</w:t>
            </w:r>
          </w:p>
        </w:tc>
        <w:tc>
          <w:tcPr>
            <w:tcW w:w="1156" w:type="dxa"/>
            <w:vAlign w:val="center"/>
          </w:tcPr>
          <w:p w14:paraId="248DA048">
            <w:pPr>
              <w:spacing w:line="240" w:lineRule="exact"/>
              <w:jc w:val="center"/>
              <w:rPr>
                <w:rFonts w:ascii="Times New Roman" w:hAnsi="仿宋" w:eastAsia="仿宋"/>
                <w:sz w:val="21"/>
                <w:szCs w:val="21"/>
              </w:rPr>
            </w:pPr>
            <w:r>
              <w:rPr>
                <w:rFonts w:hint="eastAsia" w:ascii="Times New Roman" w:hAnsi="仿宋" w:eastAsia="仿宋"/>
                <w:sz w:val="21"/>
                <w:szCs w:val="21"/>
              </w:rPr>
              <w:t>出版（发行）</w:t>
            </w:r>
          </w:p>
        </w:tc>
      </w:tr>
      <w:tr w14:paraId="187F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58" w:type="dxa"/>
            <w:vAlign w:val="center"/>
          </w:tcPr>
          <w:p w14:paraId="74D7E585">
            <w:pPr>
              <w:spacing w:line="240" w:lineRule="exact"/>
              <w:jc w:val="center"/>
              <w:rPr>
                <w:rFonts w:ascii="Times New Roman" w:hAnsi="仿宋" w:eastAsia="仿宋"/>
                <w:sz w:val="21"/>
                <w:szCs w:val="21"/>
              </w:rPr>
            </w:pPr>
            <w:r>
              <w:rPr>
                <w:rFonts w:hint="eastAsia" w:ascii="Times New Roman" w:hAnsi="仿宋" w:eastAsia="仿宋"/>
                <w:sz w:val="21"/>
                <w:szCs w:val="21"/>
              </w:rPr>
              <w:t>12</w:t>
            </w:r>
          </w:p>
        </w:tc>
        <w:tc>
          <w:tcPr>
            <w:tcW w:w="2327" w:type="dxa"/>
            <w:vAlign w:val="center"/>
          </w:tcPr>
          <w:p w14:paraId="198D249E">
            <w:pPr>
              <w:spacing w:line="240" w:lineRule="exact"/>
              <w:jc w:val="left"/>
              <w:rPr>
                <w:rFonts w:ascii="Times New Roman" w:hAnsi="仿宋" w:eastAsia="仿宋"/>
                <w:sz w:val="21"/>
                <w:szCs w:val="21"/>
              </w:rPr>
            </w:pPr>
            <w:r>
              <w:rPr>
                <w:rFonts w:ascii="Times New Roman" w:hAnsi="仿宋" w:eastAsia="仿宋"/>
                <w:sz w:val="21"/>
                <w:szCs w:val="21"/>
              </w:rPr>
              <w:t>对未能提供近2年出版物发行进销货清单等有关非财务票据的处罚</w:t>
            </w:r>
          </w:p>
        </w:tc>
        <w:tc>
          <w:tcPr>
            <w:tcW w:w="2496" w:type="dxa"/>
            <w:vAlign w:val="center"/>
          </w:tcPr>
          <w:p w14:paraId="56C27A45">
            <w:pPr>
              <w:spacing w:line="240" w:lineRule="exact"/>
              <w:jc w:val="left"/>
              <w:rPr>
                <w:rFonts w:ascii="Times New Roman" w:hAnsi="仿宋" w:eastAsia="仿宋"/>
                <w:sz w:val="21"/>
                <w:szCs w:val="21"/>
              </w:rPr>
            </w:pPr>
            <w:r>
              <w:rPr>
                <w:rFonts w:ascii="Times New Roman" w:hAnsi="仿宋" w:eastAsia="仿宋"/>
                <w:sz w:val="21"/>
                <w:szCs w:val="21"/>
              </w:rPr>
              <w:t>首次被发现，及时改正。</w:t>
            </w:r>
          </w:p>
        </w:tc>
        <w:tc>
          <w:tcPr>
            <w:tcW w:w="6163" w:type="dxa"/>
            <w:vAlign w:val="center"/>
          </w:tcPr>
          <w:p w14:paraId="2C4491AC">
            <w:pPr>
              <w:spacing w:line="240" w:lineRule="exact"/>
              <w:jc w:val="left"/>
              <w:rPr>
                <w:rFonts w:ascii="Times New Roman" w:hAnsi="仿宋" w:eastAsia="仿宋"/>
                <w:sz w:val="21"/>
                <w:szCs w:val="21"/>
              </w:rPr>
            </w:pPr>
            <w:r>
              <w:rPr>
                <w:rFonts w:hint="eastAsia" w:ascii="Times New Roman" w:hAnsi="仿宋" w:eastAsia="仿宋"/>
                <w:sz w:val="21"/>
                <w:szCs w:val="21"/>
              </w:rPr>
              <w:t>1.</w:t>
            </w:r>
            <w:r>
              <w:rPr>
                <w:rFonts w:ascii="Times New Roman" w:hAnsi="仿宋" w:eastAsia="仿宋"/>
                <w:sz w:val="21"/>
                <w:szCs w:val="21"/>
              </w:rPr>
              <w:t>《出版物市场管理规定》第二十三条</w:t>
            </w:r>
            <w:r>
              <w:rPr>
                <w:rFonts w:hint="eastAsia" w:ascii="Times New Roman" w:hAnsi="仿宋" w:eastAsia="仿宋"/>
                <w:sz w:val="21"/>
                <w:szCs w:val="21"/>
              </w:rPr>
              <w:t>第一款</w:t>
            </w:r>
            <w:r>
              <w:rPr>
                <w:rFonts w:ascii="Times New Roman" w:hAnsi="仿宋" w:eastAsia="仿宋"/>
                <w:sz w:val="21"/>
                <w:szCs w:val="21"/>
              </w:rPr>
              <w:t>：</w:t>
            </w:r>
            <w:r>
              <w:rPr>
                <w:rFonts w:hint="eastAsia" w:ascii="Times New Roman" w:hAnsi="仿宋" w:eastAsia="仿宋"/>
                <w:sz w:val="21"/>
                <w:szCs w:val="21"/>
              </w:rPr>
              <w:t>从事出版物发行业务的单位、个人，应查验供货单位的出版物经营许可证并留存复印件或电子文件，并将出版物发行进销货清单等有关非财务票据至少保存两年，以备查验。</w:t>
            </w:r>
          </w:p>
          <w:p w14:paraId="5D954561">
            <w:pPr>
              <w:spacing w:line="240" w:lineRule="exact"/>
              <w:jc w:val="left"/>
              <w:rPr>
                <w:rFonts w:ascii="Times New Roman" w:hAnsi="仿宋" w:eastAsia="仿宋"/>
                <w:sz w:val="21"/>
                <w:szCs w:val="21"/>
              </w:rPr>
            </w:pPr>
            <w:r>
              <w:rPr>
                <w:rFonts w:hint="eastAsia" w:ascii="Times New Roman" w:hAnsi="仿宋" w:eastAsia="仿宋"/>
                <w:sz w:val="21"/>
                <w:szCs w:val="21"/>
              </w:rPr>
              <w:t>2.</w:t>
            </w:r>
            <w:r>
              <w:rPr>
                <w:rFonts w:ascii="Times New Roman" w:hAnsi="仿宋" w:eastAsia="仿宋"/>
                <w:sz w:val="21"/>
                <w:szCs w:val="21"/>
              </w:rPr>
              <w:t>《出版物市场管理规定》第三十七条</w:t>
            </w:r>
            <w:r>
              <w:rPr>
                <w:rFonts w:hint="eastAsia" w:ascii="Times New Roman" w:hAnsi="仿宋" w:eastAsia="仿宋"/>
                <w:sz w:val="21"/>
                <w:szCs w:val="21"/>
              </w:rPr>
              <w:t>第（一）项</w:t>
            </w:r>
            <w:r>
              <w:rPr>
                <w:rFonts w:ascii="Times New Roman" w:hAnsi="仿宋" w:eastAsia="仿宋"/>
                <w:sz w:val="21"/>
                <w:szCs w:val="21"/>
              </w:rPr>
              <w:t>：</w:t>
            </w:r>
            <w:r>
              <w:rPr>
                <w:rFonts w:hint="eastAsia" w:ascii="Times New Roman" w:hAnsi="仿宋" w:eastAsia="仿宋"/>
                <w:sz w:val="21"/>
                <w:szCs w:val="21"/>
              </w:rPr>
              <w:t>违反本规定，有下列行为之一的，由出版行政主管部门责令停止违法行为，予以警告，并处3万元以下罚款：</w:t>
            </w:r>
          </w:p>
          <w:p w14:paraId="7DD97DBB">
            <w:pPr>
              <w:spacing w:line="240" w:lineRule="exact"/>
              <w:jc w:val="left"/>
              <w:rPr>
                <w:rFonts w:ascii="Times New Roman" w:hAnsi="仿宋" w:eastAsia="仿宋"/>
                <w:sz w:val="21"/>
                <w:szCs w:val="21"/>
              </w:rPr>
            </w:pPr>
            <w:r>
              <w:rPr>
                <w:rFonts w:hint="eastAsia" w:ascii="Times New Roman" w:hAnsi="仿宋" w:eastAsia="仿宋"/>
                <w:sz w:val="21"/>
                <w:szCs w:val="21"/>
              </w:rPr>
              <w:t>（一）未能提供近两年的出版物发行进销货清单等有关非财务票据或者清单、票据未按规定载明有关内容的。</w:t>
            </w:r>
          </w:p>
        </w:tc>
        <w:tc>
          <w:tcPr>
            <w:tcW w:w="925" w:type="dxa"/>
            <w:vAlign w:val="center"/>
          </w:tcPr>
          <w:p w14:paraId="30E9B1A2">
            <w:pPr>
              <w:spacing w:line="240" w:lineRule="exact"/>
              <w:jc w:val="center"/>
              <w:rPr>
                <w:rFonts w:ascii="Times New Roman" w:hAnsi="仿宋" w:eastAsia="仿宋"/>
                <w:sz w:val="21"/>
                <w:szCs w:val="21"/>
              </w:rPr>
            </w:pPr>
            <w:r>
              <w:rPr>
                <w:rFonts w:ascii="Times New Roman" w:hAnsi="仿宋" w:eastAsia="仿宋"/>
                <w:sz w:val="21"/>
                <w:szCs w:val="21"/>
              </w:rPr>
              <w:t>南京市文化</w:t>
            </w:r>
          </w:p>
          <w:p w14:paraId="105060BB">
            <w:pPr>
              <w:spacing w:line="240" w:lineRule="exact"/>
              <w:jc w:val="center"/>
              <w:rPr>
                <w:rFonts w:ascii="Times New Roman" w:hAnsi="仿宋" w:eastAsia="仿宋"/>
                <w:sz w:val="21"/>
                <w:szCs w:val="21"/>
              </w:rPr>
            </w:pPr>
            <w:r>
              <w:rPr>
                <w:rFonts w:ascii="Times New Roman" w:hAnsi="仿宋" w:eastAsia="仿宋"/>
                <w:sz w:val="21"/>
                <w:szCs w:val="21"/>
              </w:rPr>
              <w:t>市场综合执</w:t>
            </w:r>
          </w:p>
          <w:p w14:paraId="1BB978E1">
            <w:pPr>
              <w:spacing w:line="240" w:lineRule="exact"/>
              <w:jc w:val="center"/>
              <w:rPr>
                <w:rFonts w:ascii="Times New Roman" w:hAnsi="仿宋" w:eastAsia="仿宋"/>
                <w:sz w:val="21"/>
                <w:szCs w:val="21"/>
              </w:rPr>
            </w:pPr>
            <w:r>
              <w:rPr>
                <w:rFonts w:ascii="Times New Roman" w:hAnsi="仿宋" w:eastAsia="仿宋"/>
                <w:sz w:val="21"/>
                <w:szCs w:val="21"/>
              </w:rPr>
              <w:t>法总队</w:t>
            </w:r>
          </w:p>
        </w:tc>
        <w:tc>
          <w:tcPr>
            <w:tcW w:w="725" w:type="dxa"/>
            <w:vAlign w:val="center"/>
          </w:tcPr>
          <w:p w14:paraId="4C6FCAC3">
            <w:pPr>
              <w:spacing w:line="240" w:lineRule="exact"/>
              <w:jc w:val="center"/>
              <w:rPr>
                <w:rFonts w:ascii="Times New Roman" w:hAnsi="仿宋" w:eastAsia="仿宋"/>
                <w:sz w:val="21"/>
                <w:szCs w:val="21"/>
              </w:rPr>
            </w:pPr>
            <w:r>
              <w:rPr>
                <w:rFonts w:ascii="Times New Roman" w:hAnsi="仿宋" w:eastAsia="仿宋"/>
                <w:sz w:val="21"/>
                <w:szCs w:val="21"/>
              </w:rPr>
              <w:t>南京市</w:t>
            </w:r>
          </w:p>
          <w:p w14:paraId="77C274FA">
            <w:pPr>
              <w:spacing w:line="240" w:lineRule="exact"/>
              <w:jc w:val="center"/>
              <w:rPr>
                <w:rFonts w:ascii="Times New Roman" w:hAnsi="仿宋" w:eastAsia="仿宋"/>
                <w:sz w:val="21"/>
                <w:szCs w:val="21"/>
              </w:rPr>
            </w:pPr>
            <w:r>
              <w:rPr>
                <w:rFonts w:ascii="Times New Roman" w:hAnsi="仿宋" w:eastAsia="仿宋"/>
                <w:sz w:val="21"/>
                <w:szCs w:val="21"/>
              </w:rPr>
              <w:t>文化和</w:t>
            </w:r>
          </w:p>
          <w:p w14:paraId="355F12A6">
            <w:pPr>
              <w:spacing w:line="240" w:lineRule="exact"/>
              <w:jc w:val="center"/>
              <w:rPr>
                <w:rFonts w:ascii="Times New Roman" w:hAnsi="仿宋" w:eastAsia="仿宋"/>
                <w:sz w:val="21"/>
                <w:szCs w:val="21"/>
              </w:rPr>
            </w:pPr>
            <w:r>
              <w:rPr>
                <w:rFonts w:ascii="Times New Roman" w:hAnsi="仿宋" w:eastAsia="仿宋"/>
                <w:sz w:val="21"/>
                <w:szCs w:val="21"/>
              </w:rPr>
              <w:t>旅游局</w:t>
            </w:r>
          </w:p>
        </w:tc>
        <w:tc>
          <w:tcPr>
            <w:tcW w:w="1156" w:type="dxa"/>
            <w:vAlign w:val="center"/>
          </w:tcPr>
          <w:p w14:paraId="17E4CE3C">
            <w:pPr>
              <w:spacing w:line="240" w:lineRule="exact"/>
              <w:jc w:val="center"/>
              <w:rPr>
                <w:rFonts w:ascii="Times New Roman" w:hAnsi="仿宋" w:eastAsia="仿宋"/>
                <w:sz w:val="21"/>
                <w:szCs w:val="21"/>
              </w:rPr>
            </w:pPr>
            <w:r>
              <w:rPr>
                <w:rFonts w:hint="eastAsia" w:ascii="Times New Roman" w:hAnsi="仿宋" w:eastAsia="仿宋"/>
                <w:sz w:val="21"/>
                <w:szCs w:val="21"/>
              </w:rPr>
              <w:t>出版</w:t>
            </w:r>
          </w:p>
          <w:p w14:paraId="1B5B4C04">
            <w:pPr>
              <w:spacing w:line="240" w:lineRule="exact"/>
              <w:jc w:val="center"/>
              <w:rPr>
                <w:rFonts w:ascii="Times New Roman" w:hAnsi="仿宋" w:eastAsia="仿宋"/>
                <w:sz w:val="21"/>
                <w:szCs w:val="21"/>
              </w:rPr>
            </w:pPr>
            <w:r>
              <w:rPr>
                <w:rFonts w:hint="eastAsia" w:ascii="Times New Roman" w:hAnsi="仿宋" w:eastAsia="仿宋"/>
                <w:sz w:val="21"/>
                <w:szCs w:val="21"/>
              </w:rPr>
              <w:t>（发行）</w:t>
            </w:r>
          </w:p>
        </w:tc>
      </w:tr>
      <w:tr w14:paraId="46B8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58" w:type="dxa"/>
            <w:vAlign w:val="center"/>
          </w:tcPr>
          <w:p w14:paraId="07F5DB38">
            <w:pPr>
              <w:spacing w:line="240" w:lineRule="exact"/>
              <w:jc w:val="center"/>
              <w:rPr>
                <w:rFonts w:ascii="Times New Roman" w:hAnsi="仿宋" w:eastAsia="仿宋"/>
                <w:sz w:val="21"/>
                <w:szCs w:val="21"/>
              </w:rPr>
            </w:pPr>
            <w:r>
              <w:rPr>
                <w:rFonts w:hint="eastAsia" w:ascii="Times New Roman" w:hAnsi="仿宋" w:eastAsia="仿宋"/>
                <w:sz w:val="21"/>
                <w:szCs w:val="21"/>
              </w:rPr>
              <w:t>13</w:t>
            </w:r>
          </w:p>
        </w:tc>
        <w:tc>
          <w:tcPr>
            <w:tcW w:w="2327" w:type="dxa"/>
            <w:vAlign w:val="center"/>
          </w:tcPr>
          <w:p w14:paraId="7DE798F4">
            <w:pPr>
              <w:spacing w:line="240" w:lineRule="exact"/>
              <w:jc w:val="left"/>
              <w:rPr>
                <w:rFonts w:ascii="Times New Roman" w:hAnsi="仿宋" w:eastAsia="仿宋"/>
                <w:sz w:val="21"/>
                <w:szCs w:val="21"/>
              </w:rPr>
            </w:pPr>
            <w:r>
              <w:rPr>
                <w:rFonts w:ascii="Times New Roman" w:hAnsi="仿宋" w:eastAsia="仿宋"/>
                <w:sz w:val="21"/>
                <w:szCs w:val="21"/>
              </w:rPr>
              <w:t>对《出版物经营许可证》未在经营场所明显处张挂或未在网页醒目位置公开《出版物经营许可证》和营业执照登载的有关信息或链接标识的处罚</w:t>
            </w:r>
          </w:p>
        </w:tc>
        <w:tc>
          <w:tcPr>
            <w:tcW w:w="2496" w:type="dxa"/>
            <w:vAlign w:val="center"/>
          </w:tcPr>
          <w:p w14:paraId="38E3CFE3">
            <w:pPr>
              <w:spacing w:line="240" w:lineRule="exact"/>
              <w:jc w:val="left"/>
              <w:rPr>
                <w:rFonts w:ascii="Times New Roman" w:hAnsi="仿宋" w:eastAsia="仿宋"/>
                <w:sz w:val="21"/>
                <w:szCs w:val="21"/>
              </w:rPr>
            </w:pPr>
            <w:r>
              <w:rPr>
                <w:rFonts w:ascii="Times New Roman" w:hAnsi="仿宋" w:eastAsia="仿宋"/>
                <w:sz w:val="21"/>
                <w:szCs w:val="21"/>
              </w:rPr>
              <w:t>首次被发现，及时改正。</w:t>
            </w:r>
          </w:p>
        </w:tc>
        <w:tc>
          <w:tcPr>
            <w:tcW w:w="6163" w:type="dxa"/>
            <w:vAlign w:val="center"/>
          </w:tcPr>
          <w:p w14:paraId="1AE2F0AB">
            <w:pPr>
              <w:spacing w:line="240" w:lineRule="exact"/>
              <w:jc w:val="left"/>
              <w:rPr>
                <w:rFonts w:ascii="Times New Roman" w:hAnsi="仿宋" w:eastAsia="仿宋"/>
                <w:sz w:val="21"/>
                <w:szCs w:val="21"/>
              </w:rPr>
            </w:pPr>
            <w:r>
              <w:rPr>
                <w:rFonts w:hint="eastAsia" w:ascii="Times New Roman" w:hAnsi="仿宋" w:eastAsia="仿宋"/>
                <w:sz w:val="21"/>
                <w:szCs w:val="21"/>
              </w:rPr>
              <w:t>1.</w:t>
            </w:r>
            <w:r>
              <w:rPr>
                <w:rFonts w:ascii="Times New Roman" w:hAnsi="仿宋" w:eastAsia="仿宋"/>
                <w:sz w:val="21"/>
                <w:szCs w:val="21"/>
              </w:rPr>
              <w:t>《出版物市场管理规定》第二十二条第二款第</w:t>
            </w:r>
            <w:r>
              <w:rPr>
                <w:rFonts w:hint="eastAsia" w:ascii="Times New Roman" w:hAnsi="仿宋" w:eastAsia="仿宋"/>
                <w:sz w:val="21"/>
                <w:szCs w:val="21"/>
              </w:rPr>
              <w:t>（五）</w:t>
            </w:r>
            <w:r>
              <w:rPr>
                <w:rFonts w:ascii="Times New Roman" w:hAnsi="仿宋" w:eastAsia="仿宋"/>
                <w:sz w:val="21"/>
                <w:szCs w:val="21"/>
              </w:rPr>
              <w:t>项：</w:t>
            </w:r>
            <w:r>
              <w:rPr>
                <w:rFonts w:hint="eastAsia" w:ascii="Times New Roman" w:hAnsi="仿宋" w:eastAsia="仿宋"/>
                <w:sz w:val="21"/>
                <w:szCs w:val="21"/>
              </w:rPr>
              <w:t>从事出版物发行业务的单位、个人，必须遵守下列规定：（五）出版物经营许可证应在经营场所明显处张挂；利用信息网络从事出版物发行业务的，应在其网站主页面或者从事经营活动的网页醒目位置公开出版物经营许可证和营业执照登载的有关信息或链接标识；</w:t>
            </w:r>
          </w:p>
          <w:p w14:paraId="16AB0C10">
            <w:pPr>
              <w:spacing w:line="240" w:lineRule="exact"/>
              <w:jc w:val="left"/>
              <w:rPr>
                <w:rFonts w:ascii="Times New Roman" w:hAnsi="仿宋" w:eastAsia="仿宋"/>
                <w:sz w:val="21"/>
                <w:szCs w:val="21"/>
              </w:rPr>
            </w:pPr>
            <w:r>
              <w:rPr>
                <w:rFonts w:hint="eastAsia" w:ascii="Times New Roman" w:hAnsi="仿宋" w:eastAsia="仿宋"/>
                <w:sz w:val="21"/>
                <w:szCs w:val="21"/>
              </w:rPr>
              <w:t>2.</w:t>
            </w:r>
            <w:r>
              <w:rPr>
                <w:rFonts w:ascii="Times New Roman" w:hAnsi="仿宋" w:eastAsia="仿宋"/>
                <w:sz w:val="21"/>
                <w:szCs w:val="21"/>
              </w:rPr>
              <w:t>《出版物市场管理规定》第三十七条第</w:t>
            </w:r>
            <w:r>
              <w:rPr>
                <w:rFonts w:hint="eastAsia" w:ascii="Times New Roman" w:hAnsi="仿宋" w:eastAsia="仿宋"/>
                <w:sz w:val="21"/>
                <w:szCs w:val="21"/>
              </w:rPr>
              <w:t>（五）</w:t>
            </w:r>
            <w:r>
              <w:rPr>
                <w:rFonts w:ascii="Times New Roman" w:hAnsi="仿宋" w:eastAsia="仿宋"/>
                <w:sz w:val="21"/>
                <w:szCs w:val="21"/>
              </w:rPr>
              <w:t>项：</w:t>
            </w:r>
            <w:r>
              <w:rPr>
                <w:rFonts w:hint="eastAsia" w:ascii="Times New Roman" w:hAnsi="仿宋" w:eastAsia="仿宋"/>
                <w:sz w:val="21"/>
                <w:szCs w:val="21"/>
              </w:rPr>
              <w:t>违反本规定，有下列行为之一的，由出版行政主管部门责令停止违法行为，予以警告，并处3万元以下罚款：（五）出版物经营许可证未在经营场所明显处张挂或者未在网页醒目位置公开出版物经营许可证和营业执照登载的有关信息或者链接标识的。</w:t>
            </w:r>
          </w:p>
        </w:tc>
        <w:tc>
          <w:tcPr>
            <w:tcW w:w="925" w:type="dxa"/>
            <w:vAlign w:val="center"/>
          </w:tcPr>
          <w:p w14:paraId="3AFA7810">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11A347D4">
            <w:pPr>
              <w:spacing w:line="240" w:lineRule="exact"/>
              <w:jc w:val="center"/>
              <w:rPr>
                <w:rFonts w:ascii="Times New Roman" w:hAnsi="仿宋" w:eastAsia="仿宋"/>
                <w:sz w:val="21"/>
                <w:szCs w:val="21"/>
              </w:rPr>
            </w:pPr>
            <w:r>
              <w:rPr>
                <w:rFonts w:ascii="Times New Roman" w:hAnsi="仿宋" w:eastAsia="仿宋"/>
                <w:sz w:val="21"/>
                <w:szCs w:val="21"/>
              </w:rPr>
              <w:t>南京市文化和</w:t>
            </w:r>
          </w:p>
          <w:p w14:paraId="35DCC4C5">
            <w:pPr>
              <w:spacing w:line="240" w:lineRule="exact"/>
              <w:jc w:val="center"/>
              <w:rPr>
                <w:rFonts w:ascii="Times New Roman" w:hAnsi="仿宋" w:eastAsia="仿宋"/>
                <w:sz w:val="21"/>
                <w:szCs w:val="21"/>
              </w:rPr>
            </w:pPr>
            <w:r>
              <w:rPr>
                <w:rFonts w:ascii="Times New Roman" w:hAnsi="仿宋" w:eastAsia="仿宋"/>
                <w:sz w:val="21"/>
                <w:szCs w:val="21"/>
              </w:rPr>
              <w:t>旅游局</w:t>
            </w:r>
          </w:p>
        </w:tc>
        <w:tc>
          <w:tcPr>
            <w:tcW w:w="1156" w:type="dxa"/>
            <w:vAlign w:val="center"/>
          </w:tcPr>
          <w:p w14:paraId="0B7BB449">
            <w:pPr>
              <w:spacing w:line="240" w:lineRule="exact"/>
              <w:jc w:val="center"/>
              <w:rPr>
                <w:rFonts w:ascii="Times New Roman" w:hAnsi="仿宋" w:eastAsia="仿宋"/>
                <w:sz w:val="21"/>
                <w:szCs w:val="21"/>
              </w:rPr>
            </w:pPr>
            <w:r>
              <w:rPr>
                <w:rFonts w:hint="eastAsia" w:ascii="Times New Roman" w:hAnsi="仿宋" w:eastAsia="仿宋"/>
                <w:sz w:val="21"/>
                <w:szCs w:val="21"/>
              </w:rPr>
              <w:t>出版</w:t>
            </w:r>
          </w:p>
          <w:p w14:paraId="717593ED">
            <w:pPr>
              <w:spacing w:line="240" w:lineRule="exact"/>
              <w:jc w:val="center"/>
              <w:rPr>
                <w:rFonts w:ascii="Times New Roman" w:hAnsi="仿宋" w:eastAsia="仿宋"/>
                <w:sz w:val="21"/>
                <w:szCs w:val="21"/>
              </w:rPr>
            </w:pPr>
            <w:r>
              <w:rPr>
                <w:rFonts w:hint="eastAsia" w:ascii="Times New Roman" w:hAnsi="仿宋" w:eastAsia="仿宋"/>
                <w:sz w:val="21"/>
                <w:szCs w:val="21"/>
              </w:rPr>
              <w:t>（发行）</w:t>
            </w:r>
          </w:p>
        </w:tc>
      </w:tr>
      <w:tr w14:paraId="54A6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58" w:type="dxa"/>
            <w:vAlign w:val="center"/>
          </w:tcPr>
          <w:p w14:paraId="651555ED">
            <w:pPr>
              <w:spacing w:line="240" w:lineRule="exact"/>
              <w:jc w:val="center"/>
              <w:rPr>
                <w:rFonts w:ascii="Times New Roman" w:hAnsi="仿宋" w:eastAsia="仿宋"/>
                <w:sz w:val="21"/>
                <w:szCs w:val="21"/>
              </w:rPr>
            </w:pPr>
            <w:r>
              <w:rPr>
                <w:rFonts w:hint="eastAsia" w:ascii="Times New Roman" w:hAnsi="仿宋" w:eastAsia="仿宋"/>
                <w:sz w:val="21"/>
                <w:szCs w:val="21"/>
              </w:rPr>
              <w:t>14</w:t>
            </w:r>
          </w:p>
        </w:tc>
        <w:tc>
          <w:tcPr>
            <w:tcW w:w="2327" w:type="dxa"/>
            <w:vAlign w:val="center"/>
          </w:tcPr>
          <w:p w14:paraId="7E8E47B3">
            <w:pPr>
              <w:spacing w:line="240" w:lineRule="exact"/>
              <w:jc w:val="left"/>
              <w:rPr>
                <w:rFonts w:ascii="Times New Roman" w:hAnsi="仿宋" w:eastAsia="仿宋"/>
                <w:sz w:val="21"/>
                <w:szCs w:val="21"/>
              </w:rPr>
            </w:pPr>
            <w:r>
              <w:rPr>
                <w:rFonts w:hint="eastAsia" w:ascii="Times New Roman" w:hAnsi="仿宋" w:eastAsia="仿宋"/>
                <w:sz w:val="21"/>
                <w:szCs w:val="21"/>
              </w:rPr>
              <w:t>对单位、个人从事出版物出租业务，未于取得营业执照后15日内到当地县级人民政府出版行政主管部门备案的处罚</w:t>
            </w:r>
          </w:p>
        </w:tc>
        <w:tc>
          <w:tcPr>
            <w:tcW w:w="2496" w:type="dxa"/>
            <w:vAlign w:val="center"/>
          </w:tcPr>
          <w:p w14:paraId="33619FBB">
            <w:pPr>
              <w:spacing w:line="240" w:lineRule="exact"/>
              <w:jc w:val="left"/>
              <w:rPr>
                <w:rFonts w:ascii="Times New Roman" w:hAnsi="仿宋" w:eastAsia="仿宋"/>
                <w:sz w:val="21"/>
                <w:szCs w:val="21"/>
              </w:rPr>
            </w:pPr>
            <w:r>
              <w:rPr>
                <w:rFonts w:hint="eastAsia" w:ascii="Times New Roman" w:hAnsi="仿宋" w:eastAsia="仿宋"/>
                <w:sz w:val="21"/>
                <w:szCs w:val="21"/>
              </w:rPr>
              <w:t>初次违法且危害后果轻微并及时改正。</w:t>
            </w:r>
          </w:p>
        </w:tc>
        <w:tc>
          <w:tcPr>
            <w:tcW w:w="6163" w:type="dxa"/>
            <w:vAlign w:val="center"/>
          </w:tcPr>
          <w:p w14:paraId="508703F5">
            <w:pPr>
              <w:spacing w:line="240" w:lineRule="exact"/>
              <w:jc w:val="left"/>
              <w:rPr>
                <w:rFonts w:ascii="Times New Roman" w:hAnsi="仿宋" w:eastAsia="仿宋"/>
                <w:sz w:val="21"/>
                <w:szCs w:val="21"/>
              </w:rPr>
            </w:pPr>
            <w:r>
              <w:rPr>
                <w:rFonts w:hint="eastAsia" w:ascii="Times New Roman" w:hAnsi="仿宋" w:eastAsia="仿宋"/>
                <w:sz w:val="21"/>
                <w:szCs w:val="21"/>
              </w:rPr>
              <w:t>1.《出版物市场管理规定》第十三条第一款：单位、个人从事出版物出租业务，应当于取得营业执照后15日内到当地县级人民政府出版行政主管部门备案。</w:t>
            </w:r>
          </w:p>
          <w:p w14:paraId="43398C98">
            <w:pPr>
              <w:spacing w:line="240" w:lineRule="exact"/>
              <w:jc w:val="left"/>
              <w:rPr>
                <w:rFonts w:ascii="Times New Roman" w:hAnsi="仿宋" w:eastAsia="仿宋"/>
                <w:sz w:val="21"/>
                <w:szCs w:val="21"/>
              </w:rPr>
            </w:pPr>
            <w:r>
              <w:rPr>
                <w:rFonts w:hint="eastAsia" w:ascii="Times New Roman" w:hAnsi="仿宋" w:eastAsia="仿宋"/>
                <w:sz w:val="21"/>
                <w:szCs w:val="21"/>
              </w:rPr>
              <w:t>2.《出版物市场管理规定》第三十七条</w:t>
            </w:r>
            <w:r>
              <w:rPr>
                <w:rFonts w:ascii="Times New Roman" w:hAnsi="仿宋" w:eastAsia="仿宋"/>
                <w:sz w:val="21"/>
                <w:szCs w:val="21"/>
              </w:rPr>
              <w:t>第</w:t>
            </w:r>
            <w:r>
              <w:rPr>
                <w:rFonts w:hint="eastAsia" w:ascii="Times New Roman" w:hAnsi="仿宋" w:eastAsia="仿宋"/>
                <w:sz w:val="21"/>
                <w:szCs w:val="21"/>
              </w:rPr>
              <w:t>（十一）</w:t>
            </w:r>
            <w:r>
              <w:rPr>
                <w:rFonts w:ascii="Times New Roman" w:hAnsi="仿宋" w:eastAsia="仿宋"/>
                <w:sz w:val="21"/>
                <w:szCs w:val="21"/>
              </w:rPr>
              <w:t>项</w:t>
            </w:r>
            <w:r>
              <w:rPr>
                <w:rFonts w:hint="eastAsia" w:ascii="Times New Roman" w:hAnsi="仿宋" w:eastAsia="仿宋"/>
                <w:sz w:val="21"/>
                <w:szCs w:val="21"/>
              </w:rPr>
              <w:t>：违反本规定，有下列行为之一的，由出版行政主管部门责令停止违法行为，予以警告，并处3万元以下罚款：（十一）应按本规定进行备案而未备案的；</w:t>
            </w:r>
          </w:p>
        </w:tc>
        <w:tc>
          <w:tcPr>
            <w:tcW w:w="925" w:type="dxa"/>
            <w:vAlign w:val="center"/>
          </w:tcPr>
          <w:p w14:paraId="11D37DE3">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799118B2">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19E2A918">
            <w:pPr>
              <w:spacing w:line="240" w:lineRule="exact"/>
              <w:jc w:val="center"/>
              <w:rPr>
                <w:rFonts w:ascii="Times New Roman" w:hAnsi="仿宋" w:eastAsia="仿宋"/>
                <w:sz w:val="21"/>
                <w:szCs w:val="21"/>
              </w:rPr>
            </w:pPr>
            <w:r>
              <w:rPr>
                <w:rFonts w:hint="eastAsia" w:ascii="Times New Roman" w:hAnsi="仿宋" w:eastAsia="仿宋"/>
                <w:sz w:val="21"/>
                <w:szCs w:val="21"/>
              </w:rPr>
              <w:t>出版</w:t>
            </w:r>
          </w:p>
          <w:p w14:paraId="4E6D5D73">
            <w:pPr>
              <w:spacing w:line="240" w:lineRule="exact"/>
              <w:jc w:val="center"/>
              <w:rPr>
                <w:rFonts w:ascii="Times New Roman" w:hAnsi="仿宋" w:eastAsia="仿宋"/>
                <w:sz w:val="21"/>
                <w:szCs w:val="21"/>
              </w:rPr>
            </w:pPr>
            <w:r>
              <w:rPr>
                <w:rFonts w:hint="eastAsia" w:ascii="Times New Roman" w:hAnsi="仿宋" w:eastAsia="仿宋"/>
                <w:sz w:val="21"/>
                <w:szCs w:val="21"/>
              </w:rPr>
              <w:t>（发行）</w:t>
            </w:r>
          </w:p>
        </w:tc>
      </w:tr>
      <w:tr w14:paraId="27E8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58" w:type="dxa"/>
            <w:vAlign w:val="center"/>
          </w:tcPr>
          <w:p w14:paraId="359752B6">
            <w:pPr>
              <w:spacing w:line="240" w:lineRule="exact"/>
              <w:jc w:val="center"/>
              <w:rPr>
                <w:rFonts w:ascii="Times New Roman" w:hAnsi="仿宋" w:eastAsia="仿宋"/>
                <w:sz w:val="21"/>
                <w:szCs w:val="21"/>
              </w:rPr>
            </w:pPr>
            <w:r>
              <w:rPr>
                <w:rFonts w:hint="eastAsia" w:ascii="Times New Roman" w:hAnsi="仿宋" w:eastAsia="仿宋"/>
                <w:sz w:val="21"/>
                <w:szCs w:val="21"/>
              </w:rPr>
              <w:t>15</w:t>
            </w:r>
          </w:p>
        </w:tc>
        <w:tc>
          <w:tcPr>
            <w:tcW w:w="2327" w:type="dxa"/>
            <w:vAlign w:val="center"/>
          </w:tcPr>
          <w:p w14:paraId="094CCD7D">
            <w:pPr>
              <w:spacing w:line="240" w:lineRule="exact"/>
              <w:jc w:val="left"/>
              <w:rPr>
                <w:rFonts w:ascii="Times New Roman" w:hAnsi="仿宋" w:eastAsia="仿宋"/>
                <w:sz w:val="21"/>
                <w:szCs w:val="21"/>
              </w:rPr>
            </w:pPr>
            <w:r>
              <w:rPr>
                <w:rFonts w:hint="eastAsia" w:ascii="Times New Roman" w:hAnsi="仿宋" w:eastAsia="仿宋"/>
                <w:sz w:val="21"/>
                <w:szCs w:val="21"/>
              </w:rPr>
              <w:t>对已经取得出版物经营许可证的单位、个人在批准的经营范围内通过互联网等信息网络从事出版物发行业务，未自开展网络发行业务后15日内到原批准的出版行政主管部门备案的处罚</w:t>
            </w:r>
          </w:p>
        </w:tc>
        <w:tc>
          <w:tcPr>
            <w:tcW w:w="2496" w:type="dxa"/>
            <w:vAlign w:val="center"/>
          </w:tcPr>
          <w:p w14:paraId="6273DED1">
            <w:pPr>
              <w:spacing w:line="240" w:lineRule="exact"/>
              <w:jc w:val="left"/>
              <w:rPr>
                <w:rFonts w:ascii="Times New Roman" w:hAnsi="仿宋" w:eastAsia="仿宋"/>
                <w:sz w:val="21"/>
                <w:szCs w:val="21"/>
              </w:rPr>
            </w:pPr>
            <w:r>
              <w:rPr>
                <w:rFonts w:hint="eastAsia" w:ascii="Times New Roman" w:hAnsi="仿宋" w:eastAsia="仿宋"/>
                <w:sz w:val="21"/>
                <w:szCs w:val="21"/>
              </w:rPr>
              <w:t>初次违法且危害后果轻微并及时改正。</w:t>
            </w:r>
          </w:p>
        </w:tc>
        <w:tc>
          <w:tcPr>
            <w:tcW w:w="6163" w:type="dxa"/>
            <w:vAlign w:val="center"/>
          </w:tcPr>
          <w:p w14:paraId="5832ACAB">
            <w:pPr>
              <w:spacing w:line="240" w:lineRule="exact"/>
              <w:jc w:val="left"/>
              <w:rPr>
                <w:rFonts w:ascii="Times New Roman" w:hAnsi="仿宋" w:eastAsia="仿宋"/>
                <w:sz w:val="21"/>
                <w:szCs w:val="21"/>
              </w:rPr>
            </w:pPr>
            <w:r>
              <w:rPr>
                <w:rFonts w:hint="eastAsia" w:ascii="Times New Roman" w:hAnsi="仿宋" w:eastAsia="仿宋"/>
                <w:sz w:val="21"/>
                <w:szCs w:val="21"/>
              </w:rPr>
              <w:t>1.《出版物市场管理规定》第十五条第二款：已经取得出版物经营许可证的单位、个人在批准的经营范围内通过互联网等信息网络从事出版物发行业务的，应自开展网络发行业务后15日内到原批准的出版行政主管部门备案。</w:t>
            </w:r>
          </w:p>
          <w:p w14:paraId="1237F0CA">
            <w:pPr>
              <w:spacing w:line="240" w:lineRule="exact"/>
              <w:jc w:val="left"/>
              <w:rPr>
                <w:rFonts w:ascii="Times New Roman" w:hAnsi="仿宋" w:eastAsia="仿宋"/>
                <w:sz w:val="21"/>
                <w:szCs w:val="21"/>
              </w:rPr>
            </w:pPr>
            <w:r>
              <w:rPr>
                <w:rFonts w:hint="eastAsia" w:ascii="Times New Roman" w:hAnsi="仿宋" w:eastAsia="仿宋"/>
                <w:sz w:val="21"/>
                <w:szCs w:val="21"/>
              </w:rPr>
              <w:t>2.《出版物市场管理规定》第三十七条</w:t>
            </w:r>
            <w:r>
              <w:rPr>
                <w:rFonts w:ascii="Times New Roman" w:hAnsi="仿宋" w:eastAsia="仿宋"/>
                <w:sz w:val="21"/>
                <w:szCs w:val="21"/>
              </w:rPr>
              <w:t>第</w:t>
            </w:r>
            <w:r>
              <w:rPr>
                <w:rFonts w:hint="eastAsia" w:ascii="Times New Roman" w:hAnsi="仿宋" w:eastAsia="仿宋"/>
                <w:sz w:val="21"/>
                <w:szCs w:val="21"/>
              </w:rPr>
              <w:t>（十一）</w:t>
            </w:r>
            <w:r>
              <w:rPr>
                <w:rFonts w:ascii="Times New Roman" w:hAnsi="仿宋" w:eastAsia="仿宋"/>
                <w:sz w:val="21"/>
                <w:szCs w:val="21"/>
              </w:rPr>
              <w:t>项</w:t>
            </w:r>
            <w:r>
              <w:rPr>
                <w:rFonts w:hint="eastAsia" w:ascii="Times New Roman" w:hAnsi="仿宋" w:eastAsia="仿宋"/>
                <w:sz w:val="21"/>
                <w:szCs w:val="21"/>
              </w:rPr>
              <w:t>：违反本规定，有下列行为之一的，由出版行政主管部门责令停止违法行为，予以警告，并处3万元以下罚款：（十一）应按本规定进行备案而未备案的。</w:t>
            </w:r>
          </w:p>
        </w:tc>
        <w:tc>
          <w:tcPr>
            <w:tcW w:w="925" w:type="dxa"/>
            <w:vAlign w:val="center"/>
          </w:tcPr>
          <w:p w14:paraId="071D2856">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04A13281">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1EE65B9A">
            <w:pPr>
              <w:spacing w:line="240" w:lineRule="exact"/>
              <w:jc w:val="center"/>
              <w:rPr>
                <w:rFonts w:ascii="Times New Roman" w:hAnsi="仿宋" w:eastAsia="仿宋"/>
                <w:sz w:val="21"/>
                <w:szCs w:val="21"/>
              </w:rPr>
            </w:pPr>
            <w:r>
              <w:rPr>
                <w:rFonts w:hint="eastAsia" w:ascii="Times New Roman" w:hAnsi="仿宋" w:eastAsia="仿宋"/>
                <w:sz w:val="21"/>
                <w:szCs w:val="21"/>
              </w:rPr>
              <w:t>出版</w:t>
            </w:r>
          </w:p>
          <w:p w14:paraId="371B2860">
            <w:pPr>
              <w:spacing w:line="240" w:lineRule="exact"/>
              <w:jc w:val="center"/>
              <w:rPr>
                <w:rFonts w:ascii="Times New Roman" w:hAnsi="仿宋" w:eastAsia="仿宋"/>
                <w:sz w:val="21"/>
                <w:szCs w:val="21"/>
              </w:rPr>
            </w:pPr>
            <w:r>
              <w:rPr>
                <w:rFonts w:hint="eastAsia" w:ascii="Times New Roman" w:hAnsi="仿宋" w:eastAsia="仿宋"/>
                <w:sz w:val="21"/>
                <w:szCs w:val="21"/>
              </w:rPr>
              <w:t>（发行）</w:t>
            </w:r>
          </w:p>
        </w:tc>
      </w:tr>
      <w:tr w14:paraId="0CA6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58" w:type="dxa"/>
            <w:vAlign w:val="center"/>
          </w:tcPr>
          <w:p w14:paraId="0E39C33B">
            <w:pPr>
              <w:spacing w:line="240" w:lineRule="exact"/>
              <w:jc w:val="center"/>
              <w:rPr>
                <w:rFonts w:ascii="Times New Roman" w:hAnsi="仿宋" w:eastAsia="仿宋"/>
                <w:sz w:val="21"/>
                <w:szCs w:val="21"/>
              </w:rPr>
            </w:pPr>
            <w:r>
              <w:rPr>
                <w:rFonts w:hint="eastAsia" w:ascii="Times New Roman" w:hAnsi="仿宋" w:eastAsia="仿宋"/>
                <w:sz w:val="21"/>
                <w:szCs w:val="21"/>
              </w:rPr>
              <w:t>16</w:t>
            </w:r>
          </w:p>
        </w:tc>
        <w:tc>
          <w:tcPr>
            <w:tcW w:w="2327" w:type="dxa"/>
            <w:vAlign w:val="center"/>
          </w:tcPr>
          <w:p w14:paraId="5903644E">
            <w:pPr>
              <w:spacing w:line="240" w:lineRule="exact"/>
              <w:jc w:val="left"/>
              <w:rPr>
                <w:rFonts w:ascii="Times New Roman" w:hAnsi="仿宋" w:eastAsia="仿宋"/>
                <w:sz w:val="21"/>
                <w:szCs w:val="21"/>
              </w:rPr>
            </w:pPr>
            <w:r>
              <w:rPr>
                <w:rFonts w:hint="eastAsia" w:ascii="Times New Roman" w:hAnsi="仿宋" w:eastAsia="仿宋"/>
                <w:sz w:val="21"/>
                <w:szCs w:val="21"/>
              </w:rPr>
              <w:t>对从事出版物发行业务的单位、个人在原发证机关所辖行政区域一定地点设立临时零售点开展其业务范围内的出版物销售活动未提前到设点所在地县级人民政府出版行政主管部门履行备案的处罚</w:t>
            </w:r>
          </w:p>
        </w:tc>
        <w:tc>
          <w:tcPr>
            <w:tcW w:w="2496" w:type="dxa"/>
            <w:vAlign w:val="center"/>
          </w:tcPr>
          <w:p w14:paraId="722BF52D">
            <w:pPr>
              <w:spacing w:line="240" w:lineRule="exact"/>
              <w:jc w:val="left"/>
              <w:rPr>
                <w:rFonts w:ascii="Times New Roman" w:hAnsi="仿宋" w:eastAsia="仿宋"/>
                <w:sz w:val="21"/>
                <w:szCs w:val="21"/>
              </w:rPr>
            </w:pPr>
            <w:r>
              <w:rPr>
                <w:rFonts w:hint="eastAsia" w:ascii="Times New Roman" w:hAnsi="仿宋" w:eastAsia="仿宋"/>
                <w:sz w:val="21"/>
                <w:szCs w:val="21"/>
              </w:rPr>
              <w:t>初次违法且危害后果轻微并及时改正。</w:t>
            </w:r>
          </w:p>
        </w:tc>
        <w:tc>
          <w:tcPr>
            <w:tcW w:w="6163" w:type="dxa"/>
            <w:vAlign w:val="center"/>
          </w:tcPr>
          <w:p w14:paraId="38035834">
            <w:pPr>
              <w:spacing w:line="240" w:lineRule="exact"/>
              <w:jc w:val="left"/>
              <w:rPr>
                <w:rFonts w:ascii="Times New Roman" w:hAnsi="仿宋" w:eastAsia="仿宋"/>
                <w:sz w:val="21"/>
                <w:szCs w:val="21"/>
              </w:rPr>
            </w:pPr>
            <w:r>
              <w:rPr>
                <w:rFonts w:hint="eastAsia" w:ascii="Times New Roman" w:hAnsi="仿宋" w:eastAsia="仿宋"/>
                <w:sz w:val="21"/>
                <w:szCs w:val="21"/>
              </w:rPr>
              <w:t>1.《出版物市场管理规定》第十七条第一款：从事出版物发行业务的单位、个人可在原发证机关所辖行政区域一定地点设立临时零售点开展其业务范围内的出版物销售活动。设立临时零售点时间不得超过10日，应提前到设点所在地县级人民政府出版行政主管部门备案并取得备案回执，并应遵守所在地其他有关管理规定。</w:t>
            </w:r>
          </w:p>
          <w:p w14:paraId="1B69AE52">
            <w:pPr>
              <w:spacing w:line="240" w:lineRule="exact"/>
              <w:jc w:val="left"/>
              <w:rPr>
                <w:rFonts w:ascii="Times New Roman" w:hAnsi="仿宋" w:eastAsia="仿宋"/>
                <w:sz w:val="21"/>
                <w:szCs w:val="21"/>
              </w:rPr>
            </w:pPr>
            <w:r>
              <w:rPr>
                <w:rFonts w:hint="eastAsia" w:ascii="Times New Roman" w:hAnsi="仿宋" w:eastAsia="仿宋"/>
                <w:sz w:val="21"/>
                <w:szCs w:val="21"/>
              </w:rPr>
              <w:t>2.《出版物市场管理规定》第三十七条</w:t>
            </w:r>
            <w:r>
              <w:rPr>
                <w:rFonts w:ascii="Times New Roman" w:hAnsi="仿宋" w:eastAsia="仿宋"/>
                <w:sz w:val="21"/>
                <w:szCs w:val="21"/>
              </w:rPr>
              <w:t>第</w:t>
            </w:r>
            <w:r>
              <w:rPr>
                <w:rFonts w:hint="eastAsia" w:ascii="Times New Roman" w:hAnsi="仿宋" w:eastAsia="仿宋"/>
                <w:sz w:val="21"/>
                <w:szCs w:val="21"/>
              </w:rPr>
              <w:t>（十一）</w:t>
            </w:r>
            <w:r>
              <w:rPr>
                <w:rFonts w:ascii="Times New Roman" w:hAnsi="仿宋" w:eastAsia="仿宋"/>
                <w:sz w:val="21"/>
                <w:szCs w:val="21"/>
              </w:rPr>
              <w:t>项</w:t>
            </w:r>
            <w:r>
              <w:rPr>
                <w:rFonts w:hint="eastAsia" w:ascii="Times New Roman" w:hAnsi="仿宋" w:eastAsia="仿宋"/>
                <w:sz w:val="21"/>
                <w:szCs w:val="21"/>
              </w:rPr>
              <w:t>：违反本规定，有下列行为之一的，由出版行政主管部门责令停止违法行为，予以警告，并处3万元以下罚款：（十一）应按本规定进行备案而未备案的。</w:t>
            </w:r>
          </w:p>
        </w:tc>
        <w:tc>
          <w:tcPr>
            <w:tcW w:w="925" w:type="dxa"/>
            <w:vAlign w:val="center"/>
          </w:tcPr>
          <w:p w14:paraId="405133B7">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0639C89A">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01E345B1">
            <w:pPr>
              <w:spacing w:line="240" w:lineRule="exact"/>
              <w:jc w:val="center"/>
              <w:rPr>
                <w:rFonts w:ascii="Times New Roman" w:hAnsi="仿宋" w:eastAsia="仿宋"/>
                <w:sz w:val="21"/>
                <w:szCs w:val="21"/>
              </w:rPr>
            </w:pPr>
            <w:r>
              <w:rPr>
                <w:rFonts w:hint="eastAsia" w:ascii="Times New Roman" w:hAnsi="仿宋" w:eastAsia="仿宋"/>
                <w:sz w:val="21"/>
                <w:szCs w:val="21"/>
              </w:rPr>
              <w:t>出版</w:t>
            </w:r>
          </w:p>
          <w:p w14:paraId="71D17C9B">
            <w:pPr>
              <w:spacing w:line="240" w:lineRule="exact"/>
              <w:jc w:val="center"/>
              <w:rPr>
                <w:rFonts w:ascii="Times New Roman" w:hAnsi="仿宋" w:eastAsia="仿宋"/>
                <w:sz w:val="21"/>
                <w:szCs w:val="21"/>
              </w:rPr>
            </w:pPr>
            <w:r>
              <w:rPr>
                <w:rFonts w:hint="eastAsia" w:ascii="Times New Roman" w:hAnsi="仿宋" w:eastAsia="仿宋"/>
                <w:sz w:val="21"/>
                <w:szCs w:val="21"/>
              </w:rPr>
              <w:t>（发行）</w:t>
            </w:r>
          </w:p>
        </w:tc>
      </w:tr>
      <w:tr w14:paraId="1A66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58" w:type="dxa"/>
            <w:vAlign w:val="center"/>
          </w:tcPr>
          <w:p w14:paraId="2DB033F8">
            <w:pPr>
              <w:spacing w:line="240" w:lineRule="exact"/>
              <w:jc w:val="center"/>
              <w:rPr>
                <w:rFonts w:ascii="Times New Roman" w:hAnsi="仿宋" w:eastAsia="仿宋"/>
                <w:sz w:val="21"/>
                <w:szCs w:val="21"/>
              </w:rPr>
            </w:pPr>
            <w:r>
              <w:rPr>
                <w:rFonts w:hint="eastAsia" w:ascii="Times New Roman" w:hAnsi="仿宋" w:eastAsia="仿宋"/>
                <w:sz w:val="21"/>
                <w:szCs w:val="21"/>
              </w:rPr>
              <w:t>17</w:t>
            </w:r>
          </w:p>
        </w:tc>
        <w:tc>
          <w:tcPr>
            <w:tcW w:w="2327" w:type="dxa"/>
            <w:vAlign w:val="center"/>
          </w:tcPr>
          <w:p w14:paraId="5BC68EC1">
            <w:pPr>
              <w:spacing w:line="240" w:lineRule="exact"/>
              <w:jc w:val="left"/>
              <w:rPr>
                <w:rFonts w:ascii="Times New Roman" w:hAnsi="仿宋" w:eastAsia="仿宋"/>
                <w:sz w:val="21"/>
                <w:szCs w:val="21"/>
              </w:rPr>
            </w:pPr>
            <w:r>
              <w:rPr>
                <w:rFonts w:hint="eastAsia" w:ascii="Times New Roman" w:hAnsi="仿宋" w:eastAsia="仿宋"/>
                <w:sz w:val="21"/>
                <w:szCs w:val="21"/>
              </w:rPr>
              <w:t>对出版物发行单位未依照规定办理变更审批手续的处罚</w:t>
            </w:r>
          </w:p>
        </w:tc>
        <w:tc>
          <w:tcPr>
            <w:tcW w:w="2496" w:type="dxa"/>
            <w:vAlign w:val="center"/>
          </w:tcPr>
          <w:p w14:paraId="6B5F5DE6">
            <w:pPr>
              <w:spacing w:line="240" w:lineRule="exact"/>
              <w:jc w:val="left"/>
              <w:rPr>
                <w:rFonts w:ascii="Times New Roman" w:hAnsi="仿宋" w:eastAsia="仿宋"/>
                <w:sz w:val="21"/>
                <w:szCs w:val="21"/>
              </w:rPr>
            </w:pPr>
            <w:r>
              <w:rPr>
                <w:rFonts w:hint="eastAsia" w:ascii="Times New Roman" w:hAnsi="仿宋" w:eastAsia="仿宋"/>
                <w:sz w:val="21"/>
                <w:szCs w:val="21"/>
              </w:rPr>
              <w:t>初次违法且危害后果轻微并及时改正。</w:t>
            </w:r>
          </w:p>
        </w:tc>
        <w:tc>
          <w:tcPr>
            <w:tcW w:w="6163" w:type="dxa"/>
            <w:vAlign w:val="center"/>
          </w:tcPr>
          <w:p w14:paraId="20714B47">
            <w:pPr>
              <w:spacing w:line="240" w:lineRule="exact"/>
              <w:jc w:val="left"/>
              <w:rPr>
                <w:rFonts w:ascii="Times New Roman" w:hAnsi="仿宋" w:eastAsia="仿宋"/>
                <w:sz w:val="21"/>
                <w:szCs w:val="21"/>
              </w:rPr>
            </w:pPr>
            <w:r>
              <w:rPr>
                <w:rFonts w:hint="eastAsia" w:ascii="Times New Roman" w:hAnsi="仿宋" w:eastAsia="仿宋"/>
                <w:sz w:val="21"/>
                <w:szCs w:val="21"/>
              </w:rPr>
              <w:t xml:space="preserve">1.《出版物市场管理规定》第十九条第一款： 从事出版物发行业务的单位、个人变更出版物经营许可证登记事项，或者兼并、合并、分立的，应当依照本规定到原批准的出版行政主管部门办理审批手续。出版行政主管部门自受理申请之日起20个工作日内作出批准或者不予批准的决定。批准的，由出版行政主管部门换发出版物经营许可证；不予批准的，应当向申请单位、个人书面说明理由。   </w:t>
            </w:r>
          </w:p>
          <w:p w14:paraId="3561A5EE">
            <w:pPr>
              <w:spacing w:line="240" w:lineRule="exact"/>
              <w:rPr>
                <w:rFonts w:ascii="Times New Roman" w:hAnsi="仿宋" w:eastAsia="仿宋"/>
                <w:sz w:val="21"/>
                <w:szCs w:val="21"/>
              </w:rPr>
            </w:pPr>
            <w:r>
              <w:rPr>
                <w:rFonts w:hint="eastAsia" w:ascii="Times New Roman" w:hAnsi="仿宋" w:eastAsia="仿宋"/>
                <w:sz w:val="21"/>
                <w:szCs w:val="21"/>
              </w:rPr>
              <w:t>2.《出版物市场管理规定》第三十五条：出版物发行单位未依照规定办理变更审批手续的，依照《出版管理条例》第六十七条处罚。</w:t>
            </w:r>
          </w:p>
          <w:p w14:paraId="7E276BB5">
            <w:pPr>
              <w:spacing w:line="240" w:lineRule="exact"/>
              <w:rPr>
                <w:rFonts w:ascii="Times New Roman" w:hAnsi="仿宋" w:eastAsia="仿宋"/>
                <w:sz w:val="21"/>
                <w:szCs w:val="21"/>
              </w:rPr>
            </w:pPr>
            <w:r>
              <w:rPr>
                <w:rFonts w:hint="eastAsia" w:ascii="Times New Roman" w:hAnsi="仿宋" w:eastAsia="仿宋"/>
                <w:sz w:val="21"/>
                <w:szCs w:val="21"/>
              </w:rPr>
              <w:t>3.《出版管理条例》第六十七条：有下列行为之一的，由出版行政主管部门责令改正，给予警告；情节严重的，责令限期停业整顿或者由原发证机关吊销许可证：……</w:t>
            </w:r>
          </w:p>
          <w:p w14:paraId="44A22DF3">
            <w:pPr>
              <w:spacing w:line="240" w:lineRule="exact"/>
              <w:rPr>
                <w:rFonts w:ascii="Times New Roman" w:hAnsi="仿宋" w:eastAsia="仿宋"/>
                <w:sz w:val="21"/>
                <w:szCs w:val="21"/>
              </w:rPr>
            </w:pPr>
            <w:r>
              <w:rPr>
                <w:rFonts w:hint="eastAsia" w:ascii="Times New Roman" w:hAnsi="仿宋" w:eastAsia="仿宋"/>
                <w:sz w:val="21"/>
                <w:szCs w:val="21"/>
              </w:rPr>
              <w:t>（七）出版物发行单位、出版物进口经营单位未依照本条例的规定办理变更审批手续的。</w:t>
            </w:r>
          </w:p>
        </w:tc>
        <w:tc>
          <w:tcPr>
            <w:tcW w:w="925" w:type="dxa"/>
            <w:vAlign w:val="center"/>
          </w:tcPr>
          <w:p w14:paraId="1CC9A49D">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7EBCCCA2">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0B7EE341">
            <w:pPr>
              <w:spacing w:line="240" w:lineRule="exact"/>
              <w:jc w:val="center"/>
              <w:rPr>
                <w:rFonts w:ascii="Times New Roman" w:hAnsi="仿宋" w:eastAsia="仿宋"/>
                <w:sz w:val="21"/>
                <w:szCs w:val="21"/>
              </w:rPr>
            </w:pPr>
            <w:r>
              <w:rPr>
                <w:rFonts w:hint="eastAsia" w:ascii="Times New Roman" w:hAnsi="仿宋" w:eastAsia="仿宋"/>
                <w:sz w:val="21"/>
                <w:szCs w:val="21"/>
              </w:rPr>
              <w:t>出版</w:t>
            </w:r>
          </w:p>
          <w:p w14:paraId="2C036C7F">
            <w:pPr>
              <w:spacing w:line="240" w:lineRule="exact"/>
              <w:jc w:val="center"/>
              <w:rPr>
                <w:rFonts w:ascii="Times New Roman" w:hAnsi="仿宋" w:eastAsia="仿宋"/>
                <w:sz w:val="21"/>
                <w:szCs w:val="21"/>
              </w:rPr>
            </w:pPr>
            <w:r>
              <w:rPr>
                <w:rFonts w:hint="eastAsia" w:ascii="Times New Roman" w:hAnsi="仿宋" w:eastAsia="仿宋"/>
                <w:sz w:val="21"/>
                <w:szCs w:val="21"/>
              </w:rPr>
              <w:t>（发行）</w:t>
            </w:r>
          </w:p>
        </w:tc>
      </w:tr>
      <w:tr w14:paraId="1812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58" w:type="dxa"/>
            <w:vAlign w:val="center"/>
          </w:tcPr>
          <w:p w14:paraId="1A87DC6B">
            <w:pPr>
              <w:spacing w:line="240" w:lineRule="exact"/>
              <w:jc w:val="center"/>
              <w:rPr>
                <w:rFonts w:ascii="Times New Roman" w:hAnsi="仿宋" w:eastAsia="仿宋"/>
                <w:sz w:val="21"/>
                <w:szCs w:val="21"/>
              </w:rPr>
            </w:pPr>
            <w:r>
              <w:rPr>
                <w:rFonts w:hint="eastAsia" w:ascii="Times New Roman" w:hAnsi="仿宋" w:eastAsia="仿宋"/>
                <w:sz w:val="21"/>
                <w:szCs w:val="21"/>
              </w:rPr>
              <w:t>18</w:t>
            </w:r>
          </w:p>
        </w:tc>
        <w:tc>
          <w:tcPr>
            <w:tcW w:w="2327" w:type="dxa"/>
            <w:vAlign w:val="center"/>
          </w:tcPr>
          <w:p w14:paraId="691FA832">
            <w:pPr>
              <w:spacing w:line="240" w:lineRule="exact"/>
              <w:jc w:val="left"/>
              <w:rPr>
                <w:rFonts w:ascii="Times New Roman" w:hAnsi="仿宋" w:eastAsia="仿宋"/>
                <w:sz w:val="21"/>
                <w:szCs w:val="21"/>
              </w:rPr>
            </w:pPr>
            <w:r>
              <w:rPr>
                <w:rFonts w:hint="eastAsia" w:ascii="Times New Roman" w:hAnsi="仿宋" w:eastAsia="仿宋"/>
                <w:sz w:val="21"/>
                <w:szCs w:val="21"/>
              </w:rPr>
              <w:t>对从事出版物发行业务的单位、个人未按照出版行政主管部门的规定接受年度核验的处罚</w:t>
            </w:r>
          </w:p>
        </w:tc>
        <w:tc>
          <w:tcPr>
            <w:tcW w:w="2496" w:type="dxa"/>
            <w:vAlign w:val="center"/>
          </w:tcPr>
          <w:p w14:paraId="7E847042">
            <w:pPr>
              <w:spacing w:line="240" w:lineRule="exact"/>
              <w:jc w:val="left"/>
              <w:rPr>
                <w:rFonts w:ascii="Times New Roman" w:hAnsi="仿宋" w:eastAsia="仿宋"/>
                <w:sz w:val="21"/>
                <w:szCs w:val="21"/>
              </w:rPr>
            </w:pPr>
            <w:r>
              <w:rPr>
                <w:rFonts w:hint="eastAsia" w:ascii="Times New Roman" w:hAnsi="仿宋" w:eastAsia="仿宋"/>
                <w:sz w:val="21"/>
                <w:szCs w:val="21"/>
              </w:rPr>
              <w:t>初次违法且危害后果轻微并及时改正。</w:t>
            </w:r>
          </w:p>
        </w:tc>
        <w:tc>
          <w:tcPr>
            <w:tcW w:w="6163" w:type="dxa"/>
            <w:vAlign w:val="center"/>
          </w:tcPr>
          <w:p w14:paraId="72D62DD3">
            <w:pPr>
              <w:spacing w:line="240" w:lineRule="exact"/>
              <w:jc w:val="left"/>
              <w:rPr>
                <w:rFonts w:ascii="Times New Roman" w:hAnsi="仿宋" w:eastAsia="仿宋"/>
                <w:sz w:val="21"/>
                <w:szCs w:val="21"/>
              </w:rPr>
            </w:pPr>
            <w:r>
              <w:rPr>
                <w:rFonts w:hint="eastAsia" w:ascii="Times New Roman" w:hAnsi="仿宋" w:eastAsia="仿宋"/>
                <w:sz w:val="21"/>
                <w:szCs w:val="21"/>
              </w:rPr>
              <w:t>1.《出版物市场管理规定》第三十条第一款：从事出版物发行业务的单位、个人应当按照出版行政主管部门的规定接受年度核验，并按照《中华人民共和国统计法》《新闻出版统计管理办法》及有关规定如实报送统计资料，不得以任何借口拒报、迟报、虚报、瞒报以及伪造和篡改统计资料。</w:t>
            </w:r>
          </w:p>
          <w:p w14:paraId="39D39BF9">
            <w:pPr>
              <w:spacing w:line="240" w:lineRule="exact"/>
              <w:jc w:val="left"/>
              <w:rPr>
                <w:rFonts w:ascii="Times New Roman" w:hAnsi="仿宋" w:eastAsia="仿宋"/>
                <w:sz w:val="21"/>
                <w:szCs w:val="21"/>
              </w:rPr>
            </w:pPr>
            <w:r>
              <w:rPr>
                <w:rFonts w:hint="eastAsia" w:ascii="Times New Roman" w:hAnsi="仿宋" w:eastAsia="仿宋"/>
                <w:sz w:val="21"/>
                <w:szCs w:val="21"/>
              </w:rPr>
              <w:t>2.《出版物市场管理规定》第三十七条</w:t>
            </w:r>
            <w:r>
              <w:rPr>
                <w:rFonts w:ascii="Times New Roman" w:hAnsi="仿宋" w:eastAsia="仿宋"/>
                <w:sz w:val="21"/>
                <w:szCs w:val="21"/>
              </w:rPr>
              <w:t>第</w:t>
            </w:r>
            <w:r>
              <w:rPr>
                <w:rFonts w:hint="eastAsia" w:ascii="Times New Roman" w:hAnsi="仿宋" w:eastAsia="仿宋"/>
                <w:sz w:val="21"/>
                <w:szCs w:val="21"/>
              </w:rPr>
              <w:t>（十二）</w:t>
            </w:r>
            <w:r>
              <w:rPr>
                <w:rFonts w:ascii="Times New Roman" w:hAnsi="仿宋" w:eastAsia="仿宋"/>
                <w:sz w:val="21"/>
                <w:szCs w:val="21"/>
              </w:rPr>
              <w:t>项</w:t>
            </w:r>
            <w:r>
              <w:rPr>
                <w:rFonts w:hint="eastAsia" w:ascii="Times New Roman" w:hAnsi="仿宋" w:eastAsia="仿宋"/>
                <w:sz w:val="21"/>
                <w:szCs w:val="21"/>
              </w:rPr>
              <w:t>：违反本规定，有下列行为之一的，由出版行政主管部门责令停止违法行为，予以警告，并处3万元以下罚款：（十二）不按规定接受年度核验的。</w:t>
            </w:r>
          </w:p>
        </w:tc>
        <w:tc>
          <w:tcPr>
            <w:tcW w:w="925" w:type="dxa"/>
            <w:vAlign w:val="center"/>
          </w:tcPr>
          <w:p w14:paraId="06136D03">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6A0EF559">
            <w:pPr>
              <w:spacing w:line="240" w:lineRule="exact"/>
              <w:jc w:val="center"/>
              <w:rPr>
                <w:rFonts w:ascii="Times New Roman" w:hAnsi="仿宋" w:eastAsia="仿宋"/>
                <w:sz w:val="21"/>
                <w:szCs w:val="21"/>
              </w:rPr>
            </w:pPr>
            <w:r>
              <w:rPr>
                <w:rFonts w:ascii="Times New Roman" w:hAnsi="仿宋" w:eastAsia="仿宋"/>
                <w:sz w:val="21"/>
                <w:szCs w:val="21"/>
              </w:rPr>
              <w:t>南京市文化和</w:t>
            </w:r>
          </w:p>
          <w:p w14:paraId="3249BF7E">
            <w:pPr>
              <w:spacing w:line="240" w:lineRule="exact"/>
              <w:jc w:val="center"/>
              <w:rPr>
                <w:rFonts w:ascii="Times New Roman" w:hAnsi="仿宋" w:eastAsia="仿宋"/>
                <w:sz w:val="21"/>
                <w:szCs w:val="21"/>
              </w:rPr>
            </w:pPr>
            <w:r>
              <w:rPr>
                <w:rFonts w:ascii="Times New Roman" w:hAnsi="仿宋" w:eastAsia="仿宋"/>
                <w:sz w:val="21"/>
                <w:szCs w:val="21"/>
              </w:rPr>
              <w:t>旅游局</w:t>
            </w:r>
          </w:p>
        </w:tc>
        <w:tc>
          <w:tcPr>
            <w:tcW w:w="1156" w:type="dxa"/>
            <w:vAlign w:val="center"/>
          </w:tcPr>
          <w:p w14:paraId="5A1CDA0F">
            <w:pPr>
              <w:spacing w:line="240" w:lineRule="exact"/>
              <w:jc w:val="center"/>
              <w:rPr>
                <w:rFonts w:ascii="Times New Roman" w:hAnsi="仿宋" w:eastAsia="仿宋"/>
                <w:sz w:val="21"/>
                <w:szCs w:val="21"/>
              </w:rPr>
            </w:pPr>
            <w:r>
              <w:rPr>
                <w:rFonts w:hint="eastAsia" w:ascii="Times New Roman" w:hAnsi="仿宋" w:eastAsia="仿宋"/>
                <w:sz w:val="21"/>
                <w:szCs w:val="21"/>
              </w:rPr>
              <w:t>出版</w:t>
            </w:r>
          </w:p>
          <w:p w14:paraId="52440F7A">
            <w:pPr>
              <w:spacing w:line="240" w:lineRule="exact"/>
              <w:jc w:val="center"/>
              <w:rPr>
                <w:rFonts w:ascii="Times New Roman" w:hAnsi="仿宋" w:eastAsia="仿宋"/>
                <w:sz w:val="21"/>
                <w:szCs w:val="21"/>
              </w:rPr>
            </w:pPr>
            <w:r>
              <w:rPr>
                <w:rFonts w:hint="eastAsia" w:ascii="Times New Roman" w:hAnsi="仿宋" w:eastAsia="仿宋"/>
                <w:sz w:val="21"/>
                <w:szCs w:val="21"/>
              </w:rPr>
              <w:t>（发行）</w:t>
            </w:r>
          </w:p>
        </w:tc>
      </w:tr>
      <w:tr w14:paraId="701A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58" w:type="dxa"/>
            <w:vAlign w:val="center"/>
          </w:tcPr>
          <w:p w14:paraId="3BA3E70C">
            <w:pPr>
              <w:spacing w:line="240" w:lineRule="exact"/>
              <w:jc w:val="center"/>
              <w:rPr>
                <w:rFonts w:ascii="Times New Roman" w:hAnsi="仿宋" w:eastAsia="仿宋"/>
                <w:sz w:val="21"/>
                <w:szCs w:val="21"/>
              </w:rPr>
            </w:pPr>
            <w:r>
              <w:rPr>
                <w:rFonts w:hint="eastAsia" w:ascii="Times New Roman" w:hAnsi="仿宋" w:eastAsia="仿宋"/>
                <w:sz w:val="21"/>
                <w:szCs w:val="21"/>
              </w:rPr>
              <w:t>19</w:t>
            </w:r>
          </w:p>
        </w:tc>
        <w:tc>
          <w:tcPr>
            <w:tcW w:w="2327" w:type="dxa"/>
            <w:vAlign w:val="center"/>
          </w:tcPr>
          <w:p w14:paraId="19E378C6">
            <w:pPr>
              <w:spacing w:line="240" w:lineRule="exact"/>
              <w:jc w:val="left"/>
              <w:rPr>
                <w:rFonts w:ascii="Times New Roman" w:hAnsi="仿宋" w:eastAsia="仿宋"/>
                <w:sz w:val="21"/>
                <w:szCs w:val="21"/>
              </w:rPr>
            </w:pPr>
            <w:r>
              <w:rPr>
                <w:rFonts w:hint="eastAsia" w:ascii="Times New Roman" w:hAnsi="仿宋" w:eastAsia="仿宋"/>
                <w:sz w:val="21"/>
                <w:szCs w:val="21"/>
              </w:rPr>
              <w:t>对没有建立承印验证制度、承印登记制度、印刷品保管制度、印刷品交付制度、印刷活动残次品销毁制度等的处罚</w:t>
            </w:r>
          </w:p>
        </w:tc>
        <w:tc>
          <w:tcPr>
            <w:tcW w:w="2496" w:type="dxa"/>
            <w:vAlign w:val="center"/>
          </w:tcPr>
          <w:p w14:paraId="469D0D5C">
            <w:pPr>
              <w:spacing w:line="240" w:lineRule="exact"/>
              <w:jc w:val="left"/>
              <w:rPr>
                <w:rFonts w:ascii="Times New Roman" w:hAnsi="仿宋" w:eastAsia="仿宋"/>
                <w:sz w:val="21"/>
                <w:szCs w:val="21"/>
              </w:rPr>
            </w:pPr>
            <w:r>
              <w:rPr>
                <w:rFonts w:hint="eastAsia" w:ascii="Times New Roman" w:hAnsi="仿宋" w:eastAsia="仿宋"/>
                <w:sz w:val="21"/>
                <w:szCs w:val="21"/>
              </w:rPr>
              <w:t>初次违法且危害后果轻微并及时改正。</w:t>
            </w:r>
          </w:p>
        </w:tc>
        <w:tc>
          <w:tcPr>
            <w:tcW w:w="6163" w:type="dxa"/>
            <w:vAlign w:val="center"/>
          </w:tcPr>
          <w:p w14:paraId="2E9A86EE">
            <w:pPr>
              <w:spacing w:line="240" w:lineRule="exact"/>
              <w:jc w:val="left"/>
              <w:rPr>
                <w:rFonts w:ascii="Times New Roman" w:hAnsi="仿宋" w:eastAsia="仿宋"/>
                <w:sz w:val="21"/>
                <w:szCs w:val="21"/>
              </w:rPr>
            </w:pPr>
            <w:r>
              <w:rPr>
                <w:rFonts w:hint="eastAsia" w:ascii="Times New Roman" w:hAnsi="仿宋" w:eastAsia="仿宋"/>
                <w:sz w:val="21"/>
                <w:szCs w:val="21"/>
              </w:rPr>
              <w:t>1.《印刷业管理条例》第五条第一款：印刷业经营者应当建立、健全承印验证制度、承印登记制度、印刷品保管制度、印刷品交付制度、印刷活动残次品销毁制度等。具体办法由国务院出版行政部门制定。</w:t>
            </w:r>
          </w:p>
          <w:p w14:paraId="793724F6">
            <w:pPr>
              <w:spacing w:line="240" w:lineRule="exact"/>
              <w:jc w:val="left"/>
              <w:rPr>
                <w:rFonts w:ascii="Times New Roman" w:hAnsi="仿宋" w:eastAsia="仿宋"/>
                <w:sz w:val="21"/>
                <w:szCs w:val="21"/>
              </w:rPr>
            </w:pPr>
            <w:r>
              <w:rPr>
                <w:rFonts w:hint="eastAsia" w:ascii="Times New Roman" w:hAnsi="仿宋" w:eastAsia="仿宋"/>
                <w:sz w:val="21"/>
                <w:szCs w:val="21"/>
              </w:rPr>
              <w:t>2.</w:t>
            </w:r>
            <w:r>
              <w:rPr>
                <w:rFonts w:ascii="Times New Roman" w:hAnsi="仿宋" w:eastAsia="仿宋"/>
                <w:sz w:val="21"/>
                <w:szCs w:val="21"/>
              </w:rPr>
              <w:t>《印刷业管理条例》第三十九条第一款</w:t>
            </w:r>
            <w:r>
              <w:rPr>
                <w:rFonts w:hint="eastAsia" w:ascii="Times New Roman" w:hAnsi="仿宋" w:eastAsia="仿宋"/>
                <w:sz w:val="21"/>
                <w:szCs w:val="21"/>
              </w:rPr>
              <w:t>第（一）项：印刷业经营者有下列行为之一的，由县级以上地方人民政府出版行政部门、公安部门依据法定职权责令改正，给予警告；情节严重的，责令停业整顿或者由原发证机关吊销许可证：</w:t>
            </w:r>
          </w:p>
          <w:p w14:paraId="12165C90">
            <w:pPr>
              <w:spacing w:line="240" w:lineRule="exact"/>
              <w:jc w:val="left"/>
              <w:rPr>
                <w:rFonts w:ascii="Times New Roman" w:hAnsi="仿宋" w:eastAsia="仿宋"/>
                <w:sz w:val="21"/>
                <w:szCs w:val="21"/>
              </w:rPr>
            </w:pPr>
            <w:r>
              <w:rPr>
                <w:rFonts w:hint="eastAsia" w:ascii="Times New Roman" w:hAnsi="仿宋" w:eastAsia="仿宋"/>
                <w:sz w:val="21"/>
                <w:szCs w:val="21"/>
              </w:rPr>
              <w:t>（一）没有建立承印验证制度、承印登记制度、印刷品保管制度、印刷品交付制度、印刷活动残次品销毁制度等的。</w:t>
            </w:r>
          </w:p>
        </w:tc>
        <w:tc>
          <w:tcPr>
            <w:tcW w:w="925" w:type="dxa"/>
            <w:vAlign w:val="center"/>
          </w:tcPr>
          <w:p w14:paraId="7EE9C77E">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4166F6B8">
            <w:pPr>
              <w:spacing w:line="240" w:lineRule="exact"/>
              <w:jc w:val="center"/>
              <w:rPr>
                <w:rFonts w:ascii="Times New Roman" w:hAnsi="仿宋" w:eastAsia="仿宋"/>
                <w:sz w:val="21"/>
                <w:szCs w:val="21"/>
              </w:rPr>
            </w:pPr>
            <w:r>
              <w:rPr>
                <w:rFonts w:ascii="Times New Roman" w:hAnsi="仿宋" w:eastAsia="仿宋"/>
                <w:sz w:val="21"/>
                <w:szCs w:val="21"/>
              </w:rPr>
              <w:t>南京市文化和</w:t>
            </w:r>
          </w:p>
          <w:p w14:paraId="69971C0A">
            <w:pPr>
              <w:spacing w:line="240" w:lineRule="exact"/>
              <w:jc w:val="center"/>
              <w:rPr>
                <w:rFonts w:ascii="Times New Roman" w:hAnsi="仿宋" w:eastAsia="仿宋"/>
                <w:sz w:val="21"/>
                <w:szCs w:val="21"/>
              </w:rPr>
            </w:pPr>
            <w:r>
              <w:rPr>
                <w:rFonts w:ascii="Times New Roman" w:hAnsi="仿宋" w:eastAsia="仿宋"/>
                <w:sz w:val="21"/>
                <w:szCs w:val="21"/>
              </w:rPr>
              <w:t>旅游局</w:t>
            </w:r>
          </w:p>
        </w:tc>
        <w:tc>
          <w:tcPr>
            <w:tcW w:w="1156" w:type="dxa"/>
            <w:vAlign w:val="center"/>
          </w:tcPr>
          <w:p w14:paraId="601CD07A">
            <w:pPr>
              <w:spacing w:line="240" w:lineRule="exact"/>
              <w:jc w:val="center"/>
              <w:rPr>
                <w:rFonts w:ascii="Times New Roman" w:hAnsi="仿宋" w:eastAsia="仿宋"/>
                <w:sz w:val="21"/>
                <w:szCs w:val="21"/>
              </w:rPr>
            </w:pPr>
            <w:r>
              <w:rPr>
                <w:rFonts w:hint="eastAsia" w:ascii="Times New Roman" w:hAnsi="仿宋" w:eastAsia="仿宋"/>
                <w:sz w:val="21"/>
                <w:szCs w:val="21"/>
              </w:rPr>
              <w:t>出版</w:t>
            </w:r>
          </w:p>
          <w:p w14:paraId="651BA1CB">
            <w:pPr>
              <w:spacing w:line="240" w:lineRule="exact"/>
              <w:jc w:val="center"/>
              <w:rPr>
                <w:rFonts w:ascii="Times New Roman" w:hAnsi="仿宋" w:eastAsia="仿宋"/>
                <w:sz w:val="21"/>
                <w:szCs w:val="21"/>
              </w:rPr>
            </w:pPr>
            <w:r>
              <w:rPr>
                <w:rFonts w:hint="eastAsia" w:ascii="Times New Roman" w:hAnsi="仿宋" w:eastAsia="仿宋"/>
                <w:sz w:val="21"/>
                <w:szCs w:val="21"/>
              </w:rPr>
              <w:t>（印刷）</w:t>
            </w:r>
          </w:p>
        </w:tc>
      </w:tr>
      <w:tr w14:paraId="2946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58" w:type="dxa"/>
            <w:vAlign w:val="center"/>
          </w:tcPr>
          <w:p w14:paraId="1964E47E">
            <w:pPr>
              <w:spacing w:line="240" w:lineRule="exact"/>
              <w:jc w:val="center"/>
              <w:rPr>
                <w:rFonts w:ascii="Times New Roman" w:hAnsi="仿宋" w:eastAsia="仿宋"/>
                <w:sz w:val="21"/>
                <w:szCs w:val="21"/>
              </w:rPr>
            </w:pPr>
            <w:r>
              <w:rPr>
                <w:rFonts w:hint="eastAsia" w:ascii="Times New Roman" w:hAnsi="仿宋" w:eastAsia="仿宋"/>
                <w:sz w:val="21"/>
                <w:szCs w:val="21"/>
              </w:rPr>
              <w:t>20</w:t>
            </w:r>
          </w:p>
        </w:tc>
        <w:tc>
          <w:tcPr>
            <w:tcW w:w="2327" w:type="dxa"/>
            <w:vAlign w:val="center"/>
          </w:tcPr>
          <w:p w14:paraId="4E9E679A">
            <w:pPr>
              <w:spacing w:line="240" w:lineRule="exact"/>
              <w:jc w:val="left"/>
              <w:rPr>
                <w:rFonts w:ascii="Times New Roman" w:hAnsi="仿宋" w:eastAsia="仿宋"/>
                <w:sz w:val="21"/>
                <w:szCs w:val="21"/>
              </w:rPr>
            </w:pPr>
            <w:r>
              <w:rPr>
                <w:rFonts w:hint="eastAsia" w:ascii="Times New Roman" w:hAnsi="仿宋" w:eastAsia="仿宋"/>
                <w:sz w:val="21"/>
                <w:szCs w:val="21"/>
              </w:rPr>
              <w:t>对变更名称、法定代表人或者负责人，或者终止印刷经营活动，不向原批准设立的出版行政部门备案的处罚</w:t>
            </w:r>
          </w:p>
        </w:tc>
        <w:tc>
          <w:tcPr>
            <w:tcW w:w="2496" w:type="dxa"/>
            <w:vAlign w:val="center"/>
          </w:tcPr>
          <w:p w14:paraId="2DF950C5">
            <w:pPr>
              <w:spacing w:line="240" w:lineRule="exact"/>
              <w:jc w:val="left"/>
              <w:rPr>
                <w:rFonts w:ascii="Times New Roman" w:hAnsi="仿宋" w:eastAsia="仿宋"/>
                <w:sz w:val="21"/>
                <w:szCs w:val="21"/>
              </w:rPr>
            </w:pPr>
            <w:r>
              <w:rPr>
                <w:rFonts w:hint="eastAsia" w:ascii="Times New Roman" w:hAnsi="仿宋" w:eastAsia="仿宋"/>
                <w:sz w:val="21"/>
                <w:szCs w:val="21"/>
              </w:rPr>
              <w:t>初次违法且危害后果轻微并及时改正。</w:t>
            </w:r>
          </w:p>
        </w:tc>
        <w:tc>
          <w:tcPr>
            <w:tcW w:w="6163" w:type="dxa"/>
            <w:vAlign w:val="center"/>
          </w:tcPr>
          <w:p w14:paraId="04A18CF3">
            <w:pPr>
              <w:widowControl/>
              <w:adjustRightInd w:val="0"/>
              <w:snapToGrid w:val="0"/>
              <w:spacing w:line="240" w:lineRule="exact"/>
              <w:rPr>
                <w:rFonts w:ascii="Times New Roman" w:hAnsi="仿宋" w:eastAsia="仿宋"/>
                <w:sz w:val="21"/>
                <w:szCs w:val="21"/>
              </w:rPr>
            </w:pPr>
            <w:r>
              <w:rPr>
                <w:rFonts w:hint="eastAsia" w:ascii="Times New Roman" w:hAnsi="仿宋" w:eastAsia="仿宋"/>
                <w:sz w:val="21"/>
                <w:szCs w:val="21"/>
              </w:rPr>
              <w:t>1.《印刷业管理条例》第十二条第二款：印刷业经营者变更名称、法定代表人或者负责人、住所或者经营场所等主要登记事项，或者终止印刷经营活动，应当报原批准设立的出版行政部门备案。</w:t>
            </w:r>
          </w:p>
          <w:p w14:paraId="509C5687">
            <w:pPr>
              <w:widowControl/>
              <w:adjustRightInd w:val="0"/>
              <w:snapToGrid w:val="0"/>
              <w:spacing w:line="240" w:lineRule="exact"/>
              <w:rPr>
                <w:rFonts w:ascii="Times New Roman" w:hAnsi="仿宋" w:eastAsia="仿宋"/>
                <w:sz w:val="21"/>
                <w:szCs w:val="21"/>
              </w:rPr>
            </w:pPr>
            <w:r>
              <w:rPr>
                <w:rFonts w:hint="eastAsia" w:ascii="Times New Roman" w:hAnsi="仿宋" w:eastAsia="仿宋"/>
                <w:sz w:val="21"/>
                <w:szCs w:val="21"/>
              </w:rPr>
              <w:t>2.</w:t>
            </w:r>
            <w:r>
              <w:rPr>
                <w:rFonts w:ascii="Times New Roman" w:hAnsi="仿宋" w:eastAsia="仿宋"/>
                <w:sz w:val="21"/>
                <w:szCs w:val="21"/>
              </w:rPr>
              <w:t>《印刷业管理条例》第三十九条第一款</w:t>
            </w:r>
            <w:r>
              <w:rPr>
                <w:rFonts w:hint="eastAsia" w:ascii="Times New Roman" w:hAnsi="仿宋" w:eastAsia="仿宋"/>
                <w:sz w:val="21"/>
                <w:szCs w:val="21"/>
              </w:rPr>
              <w:t>第（三）项：印刷业经营者有下列行为之一的，由县级以上地方人民政府出版行政部门、公安部门依据法定职权责令改正，给予警告；情节严重的，责令停业整顿或者由原发证机关吊销许可证：（三）变更名称、法定代表人或者负责人、住所或者经营场所等主要登记事项，或者终止印刷经营活动，不向原批准设立的出版行政部门备案的。</w:t>
            </w:r>
          </w:p>
        </w:tc>
        <w:tc>
          <w:tcPr>
            <w:tcW w:w="925" w:type="dxa"/>
            <w:vAlign w:val="center"/>
          </w:tcPr>
          <w:p w14:paraId="18B06564">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32A5D366">
            <w:pPr>
              <w:spacing w:line="240" w:lineRule="exact"/>
              <w:jc w:val="center"/>
              <w:rPr>
                <w:rFonts w:ascii="Times New Roman" w:hAnsi="仿宋" w:eastAsia="仿宋"/>
                <w:sz w:val="21"/>
                <w:szCs w:val="21"/>
              </w:rPr>
            </w:pPr>
            <w:r>
              <w:rPr>
                <w:rFonts w:ascii="Times New Roman" w:hAnsi="仿宋" w:eastAsia="仿宋"/>
                <w:sz w:val="21"/>
                <w:szCs w:val="21"/>
              </w:rPr>
              <w:t>南京市文化和</w:t>
            </w:r>
          </w:p>
          <w:p w14:paraId="422E79D5">
            <w:pPr>
              <w:spacing w:line="240" w:lineRule="exact"/>
              <w:jc w:val="center"/>
              <w:rPr>
                <w:rFonts w:ascii="Times New Roman" w:hAnsi="仿宋" w:eastAsia="仿宋"/>
                <w:sz w:val="21"/>
                <w:szCs w:val="21"/>
              </w:rPr>
            </w:pPr>
            <w:r>
              <w:rPr>
                <w:rFonts w:ascii="Times New Roman" w:hAnsi="仿宋" w:eastAsia="仿宋"/>
                <w:sz w:val="21"/>
                <w:szCs w:val="21"/>
              </w:rPr>
              <w:t>旅游局</w:t>
            </w:r>
          </w:p>
        </w:tc>
        <w:tc>
          <w:tcPr>
            <w:tcW w:w="1156" w:type="dxa"/>
            <w:vAlign w:val="center"/>
          </w:tcPr>
          <w:p w14:paraId="02EAE60F">
            <w:pPr>
              <w:spacing w:line="240" w:lineRule="exact"/>
              <w:jc w:val="center"/>
              <w:rPr>
                <w:rFonts w:ascii="Times New Roman" w:hAnsi="仿宋" w:eastAsia="仿宋"/>
                <w:sz w:val="21"/>
                <w:szCs w:val="21"/>
              </w:rPr>
            </w:pPr>
            <w:r>
              <w:rPr>
                <w:rFonts w:hint="eastAsia" w:ascii="Times New Roman" w:hAnsi="仿宋" w:eastAsia="仿宋"/>
                <w:sz w:val="21"/>
                <w:szCs w:val="21"/>
              </w:rPr>
              <w:t>出版</w:t>
            </w:r>
          </w:p>
          <w:p w14:paraId="0C04A551">
            <w:pPr>
              <w:spacing w:line="240" w:lineRule="exact"/>
              <w:jc w:val="center"/>
              <w:rPr>
                <w:rFonts w:ascii="Times New Roman" w:hAnsi="仿宋" w:eastAsia="仿宋"/>
                <w:sz w:val="21"/>
                <w:szCs w:val="21"/>
              </w:rPr>
            </w:pPr>
            <w:r>
              <w:rPr>
                <w:rFonts w:hint="eastAsia" w:ascii="Times New Roman" w:hAnsi="仿宋" w:eastAsia="仿宋"/>
                <w:sz w:val="21"/>
                <w:szCs w:val="21"/>
              </w:rPr>
              <w:t>（印刷）</w:t>
            </w:r>
          </w:p>
        </w:tc>
      </w:tr>
      <w:tr w14:paraId="54C2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58" w:type="dxa"/>
            <w:vAlign w:val="center"/>
          </w:tcPr>
          <w:p w14:paraId="68DD8940">
            <w:pPr>
              <w:spacing w:line="240" w:lineRule="exact"/>
              <w:jc w:val="center"/>
              <w:rPr>
                <w:rFonts w:ascii="Times New Roman" w:hAnsi="仿宋" w:eastAsia="仿宋"/>
                <w:sz w:val="21"/>
                <w:szCs w:val="21"/>
              </w:rPr>
            </w:pPr>
            <w:r>
              <w:rPr>
                <w:rFonts w:hint="eastAsia" w:ascii="Times New Roman" w:hAnsi="仿宋" w:eastAsia="仿宋"/>
                <w:sz w:val="21"/>
                <w:szCs w:val="21"/>
              </w:rPr>
              <w:t>21</w:t>
            </w:r>
          </w:p>
        </w:tc>
        <w:tc>
          <w:tcPr>
            <w:tcW w:w="2327" w:type="dxa"/>
            <w:vAlign w:val="center"/>
          </w:tcPr>
          <w:p w14:paraId="15E73CFC">
            <w:pPr>
              <w:spacing w:line="240" w:lineRule="exact"/>
              <w:jc w:val="left"/>
              <w:rPr>
                <w:rFonts w:ascii="Times New Roman" w:hAnsi="仿宋" w:eastAsia="仿宋"/>
                <w:sz w:val="21"/>
                <w:szCs w:val="21"/>
              </w:rPr>
            </w:pPr>
            <w:r>
              <w:rPr>
                <w:rFonts w:hint="eastAsia" w:ascii="Times New Roman" w:hAnsi="仿宋" w:eastAsia="仿宋"/>
                <w:sz w:val="21"/>
                <w:szCs w:val="21"/>
              </w:rPr>
              <w:t>对印刷企业未自完成出版物的印刷之日起2年内，留存一份接受委托印刷的出版物样本备查的处罚</w:t>
            </w:r>
          </w:p>
        </w:tc>
        <w:tc>
          <w:tcPr>
            <w:tcW w:w="2496" w:type="dxa"/>
            <w:vAlign w:val="center"/>
          </w:tcPr>
          <w:p w14:paraId="631B5621">
            <w:pPr>
              <w:spacing w:line="240" w:lineRule="exact"/>
              <w:jc w:val="left"/>
              <w:rPr>
                <w:rFonts w:ascii="Times New Roman" w:hAnsi="仿宋" w:eastAsia="仿宋"/>
                <w:sz w:val="21"/>
                <w:szCs w:val="21"/>
              </w:rPr>
            </w:pPr>
            <w:r>
              <w:rPr>
                <w:rFonts w:hint="eastAsia" w:ascii="Times New Roman" w:hAnsi="仿宋" w:eastAsia="仿宋"/>
                <w:sz w:val="21"/>
                <w:szCs w:val="21"/>
              </w:rPr>
              <w:t>初次违法且危害后果轻微并及时改正。</w:t>
            </w:r>
          </w:p>
        </w:tc>
        <w:tc>
          <w:tcPr>
            <w:tcW w:w="6163" w:type="dxa"/>
            <w:vAlign w:val="center"/>
          </w:tcPr>
          <w:p w14:paraId="200A2054">
            <w:pPr>
              <w:spacing w:line="240" w:lineRule="exact"/>
              <w:jc w:val="left"/>
              <w:rPr>
                <w:rFonts w:ascii="Times New Roman" w:hAnsi="仿宋" w:eastAsia="仿宋"/>
                <w:sz w:val="21"/>
                <w:szCs w:val="21"/>
              </w:rPr>
            </w:pPr>
            <w:r>
              <w:rPr>
                <w:rFonts w:hint="eastAsia" w:ascii="Times New Roman" w:hAnsi="仿宋" w:eastAsia="仿宋"/>
                <w:sz w:val="21"/>
                <w:szCs w:val="21"/>
              </w:rPr>
              <w:t>1.《印刷业管理条例》第二十二条第二款：印刷企业应当自完成出版物的印刷之日起2年内，留存一份接受委托印刷的出版物样本备查。</w:t>
            </w:r>
          </w:p>
          <w:p w14:paraId="2AC40DE0">
            <w:pPr>
              <w:spacing w:line="240" w:lineRule="exact"/>
              <w:jc w:val="left"/>
              <w:rPr>
                <w:rFonts w:ascii="Times New Roman" w:hAnsi="仿宋" w:eastAsia="仿宋"/>
                <w:sz w:val="21"/>
                <w:szCs w:val="21"/>
              </w:rPr>
            </w:pPr>
            <w:r>
              <w:rPr>
                <w:rFonts w:hint="eastAsia" w:ascii="Times New Roman" w:hAnsi="仿宋" w:eastAsia="仿宋"/>
                <w:sz w:val="21"/>
                <w:szCs w:val="21"/>
              </w:rPr>
              <w:t>2.</w:t>
            </w:r>
            <w:r>
              <w:rPr>
                <w:rFonts w:ascii="Times New Roman" w:hAnsi="仿宋" w:eastAsia="仿宋"/>
                <w:sz w:val="21"/>
                <w:szCs w:val="21"/>
              </w:rPr>
              <w:t>《印刷业管理条例》第三十九条第一款</w:t>
            </w:r>
            <w:r>
              <w:rPr>
                <w:rFonts w:hint="eastAsia" w:ascii="Times New Roman" w:hAnsi="仿宋" w:eastAsia="仿宋"/>
                <w:sz w:val="21"/>
                <w:szCs w:val="21"/>
              </w:rPr>
              <w:t>第（四）项： 印刷业经营者有下列行为之一的，由县级以上地方人民政府出版行政部门、公安部门依据法定职权责令改正，给予警告；情节严重的，责令停业整顿或者由原发证机关吊销许可证：</w:t>
            </w:r>
            <w:r>
              <w:rPr>
                <w:rFonts w:ascii="Times New Roman" w:hAnsi="仿宋" w:eastAsia="仿宋"/>
                <w:sz w:val="21"/>
                <w:szCs w:val="21"/>
              </w:rPr>
              <w:t>（四）未依照本条例的规定留存备查的材料的。</w:t>
            </w:r>
          </w:p>
        </w:tc>
        <w:tc>
          <w:tcPr>
            <w:tcW w:w="925" w:type="dxa"/>
            <w:vAlign w:val="center"/>
          </w:tcPr>
          <w:p w14:paraId="3E5514B4">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61081E6C">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7795F7F8">
            <w:pPr>
              <w:spacing w:line="240" w:lineRule="exact"/>
              <w:jc w:val="center"/>
              <w:rPr>
                <w:rFonts w:ascii="Times New Roman" w:hAnsi="仿宋" w:eastAsia="仿宋"/>
                <w:sz w:val="21"/>
                <w:szCs w:val="21"/>
              </w:rPr>
            </w:pPr>
            <w:r>
              <w:rPr>
                <w:rFonts w:hint="eastAsia" w:ascii="Times New Roman" w:hAnsi="仿宋" w:eastAsia="仿宋"/>
                <w:sz w:val="21"/>
                <w:szCs w:val="21"/>
              </w:rPr>
              <w:t>出版</w:t>
            </w:r>
          </w:p>
          <w:p w14:paraId="0F83F7B2">
            <w:pPr>
              <w:spacing w:line="240" w:lineRule="exact"/>
              <w:jc w:val="center"/>
              <w:rPr>
                <w:rFonts w:ascii="Times New Roman" w:hAnsi="仿宋" w:eastAsia="仿宋"/>
                <w:sz w:val="21"/>
                <w:szCs w:val="21"/>
              </w:rPr>
            </w:pPr>
            <w:r>
              <w:rPr>
                <w:rFonts w:hint="eastAsia" w:ascii="Times New Roman" w:hAnsi="仿宋" w:eastAsia="仿宋"/>
                <w:sz w:val="21"/>
                <w:szCs w:val="21"/>
              </w:rPr>
              <w:t>（印刷）</w:t>
            </w:r>
          </w:p>
        </w:tc>
      </w:tr>
      <w:tr w14:paraId="7505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58" w:type="dxa"/>
            <w:vAlign w:val="center"/>
          </w:tcPr>
          <w:p w14:paraId="4FF83172">
            <w:pPr>
              <w:spacing w:line="240" w:lineRule="exact"/>
              <w:jc w:val="center"/>
              <w:rPr>
                <w:rFonts w:ascii="Times New Roman" w:hAnsi="仿宋" w:eastAsia="仿宋"/>
                <w:sz w:val="21"/>
                <w:szCs w:val="21"/>
              </w:rPr>
            </w:pPr>
            <w:r>
              <w:rPr>
                <w:rFonts w:hint="eastAsia" w:ascii="Times New Roman" w:hAnsi="仿宋" w:eastAsia="仿宋"/>
                <w:sz w:val="21"/>
                <w:szCs w:val="21"/>
              </w:rPr>
              <w:t>22</w:t>
            </w:r>
          </w:p>
        </w:tc>
        <w:tc>
          <w:tcPr>
            <w:tcW w:w="2327" w:type="dxa"/>
            <w:vAlign w:val="center"/>
          </w:tcPr>
          <w:p w14:paraId="7F8DCFBB">
            <w:pPr>
              <w:spacing w:line="240" w:lineRule="exact"/>
              <w:jc w:val="left"/>
              <w:rPr>
                <w:rFonts w:ascii="Times New Roman" w:hAnsi="仿宋" w:eastAsia="仿宋"/>
                <w:sz w:val="21"/>
                <w:szCs w:val="21"/>
              </w:rPr>
            </w:pPr>
            <w:r>
              <w:rPr>
                <w:rFonts w:hint="eastAsia" w:ascii="Times New Roman" w:hAnsi="仿宋" w:eastAsia="仿宋"/>
                <w:sz w:val="21"/>
                <w:szCs w:val="21"/>
              </w:rPr>
              <w:t>对不符合规定的个人未持有《许可证》使用卫星地面接收设施接收卫星传送的合法境内电视节目的处罚</w:t>
            </w:r>
          </w:p>
        </w:tc>
        <w:tc>
          <w:tcPr>
            <w:tcW w:w="2496" w:type="dxa"/>
            <w:vAlign w:val="center"/>
          </w:tcPr>
          <w:p w14:paraId="7E6739A8">
            <w:pPr>
              <w:spacing w:line="240" w:lineRule="exact"/>
              <w:jc w:val="left"/>
              <w:rPr>
                <w:rFonts w:ascii="Times New Roman" w:hAnsi="仿宋" w:eastAsia="仿宋"/>
                <w:sz w:val="21"/>
                <w:szCs w:val="21"/>
              </w:rPr>
            </w:pPr>
            <w:r>
              <w:rPr>
                <w:rFonts w:hint="eastAsia" w:ascii="Times New Roman" w:hAnsi="仿宋" w:eastAsia="仿宋"/>
                <w:sz w:val="21"/>
                <w:szCs w:val="21"/>
              </w:rPr>
              <w:t>初次违法且危害后果轻微并及时改正。</w:t>
            </w:r>
          </w:p>
        </w:tc>
        <w:tc>
          <w:tcPr>
            <w:tcW w:w="6163" w:type="dxa"/>
            <w:vAlign w:val="center"/>
          </w:tcPr>
          <w:p w14:paraId="550679C3">
            <w:pPr>
              <w:spacing w:line="240" w:lineRule="exact"/>
              <w:jc w:val="left"/>
              <w:rPr>
                <w:rFonts w:ascii="Times New Roman" w:hAnsi="仿宋" w:eastAsia="仿宋"/>
                <w:sz w:val="21"/>
                <w:szCs w:val="21"/>
              </w:rPr>
            </w:pPr>
            <w:r>
              <w:rPr>
                <w:rFonts w:hint="eastAsia" w:ascii="Times New Roman" w:hAnsi="仿宋" w:eastAsia="仿宋"/>
                <w:sz w:val="21"/>
                <w:szCs w:val="21"/>
              </w:rPr>
              <w:t>1.</w:t>
            </w:r>
            <w:r>
              <w:rPr>
                <w:rFonts w:ascii="Times New Roman" w:hAnsi="仿宋" w:eastAsia="仿宋"/>
                <w:sz w:val="21"/>
                <w:szCs w:val="21"/>
              </w:rPr>
              <w:t>《〈卫星电视广播地面接收设施管理规定〉实施细则》第六条</w:t>
            </w:r>
            <w:r>
              <w:rPr>
                <w:rFonts w:hint="eastAsia" w:ascii="Times New Roman" w:hAnsi="仿宋" w:eastAsia="仿宋"/>
                <w:sz w:val="21"/>
                <w:szCs w:val="21"/>
              </w:rPr>
              <w:t>：</w:t>
            </w:r>
            <w:r>
              <w:rPr>
                <w:rFonts w:ascii="Times New Roman" w:hAnsi="仿宋" w:eastAsia="仿宋"/>
                <w:sz w:val="21"/>
                <w:szCs w:val="21"/>
              </w:rPr>
              <w:t>国家广播电视总局设置直播卫星提供广播电视公共服务 。在直播卫星公共服务覆盖区域内，个人因自用需要安装、使用直播卫星地面接收设施接收境内电视节目的，应当符合国家广播电视总局的要求。</w:t>
            </w:r>
          </w:p>
          <w:p w14:paraId="747A1E3B">
            <w:pPr>
              <w:spacing w:line="240" w:lineRule="exact"/>
              <w:jc w:val="left"/>
              <w:rPr>
                <w:rFonts w:ascii="Times New Roman" w:hAnsi="仿宋" w:eastAsia="仿宋"/>
                <w:sz w:val="21"/>
                <w:szCs w:val="21"/>
              </w:rPr>
            </w:pPr>
            <w:r>
              <w:rPr>
                <w:rFonts w:hint="eastAsia" w:ascii="Times New Roman" w:hAnsi="仿宋" w:eastAsia="仿宋"/>
                <w:sz w:val="21"/>
                <w:szCs w:val="21"/>
              </w:rPr>
              <w:t>2.</w:t>
            </w:r>
            <w:r>
              <w:rPr>
                <w:rFonts w:ascii="Times New Roman" w:hAnsi="仿宋" w:eastAsia="仿宋"/>
                <w:sz w:val="21"/>
                <w:szCs w:val="21"/>
              </w:rPr>
              <w:t>《〈卫星电视广播地面接收设施管理规定〉实施细则》第八条</w:t>
            </w:r>
            <w:r>
              <w:rPr>
                <w:rFonts w:hint="eastAsia" w:ascii="Times New Roman" w:hAnsi="仿宋" w:eastAsia="仿宋"/>
                <w:sz w:val="21"/>
                <w:szCs w:val="21"/>
              </w:rPr>
              <w:t>：禁止未持有《许可证》的单位和不符合第六条规定的个人设置、使用卫星地面接收设施接收卫星传送的电视节目。</w:t>
            </w:r>
          </w:p>
          <w:p w14:paraId="591BE4A1">
            <w:pPr>
              <w:spacing w:line="240" w:lineRule="exact"/>
              <w:jc w:val="left"/>
              <w:rPr>
                <w:rFonts w:ascii="Times New Roman" w:hAnsi="仿宋" w:eastAsia="仿宋"/>
                <w:sz w:val="21"/>
                <w:szCs w:val="21"/>
              </w:rPr>
            </w:pPr>
            <w:r>
              <w:rPr>
                <w:rFonts w:hint="eastAsia" w:ascii="Times New Roman" w:hAnsi="仿宋" w:eastAsia="仿宋"/>
                <w:sz w:val="21"/>
                <w:szCs w:val="21"/>
              </w:rPr>
              <w:t>3.《〈卫星电视广播地面接收设施管理规定〉实施细则》第十六条：对违反本细则下列规定的单位和个人，由县级以上人民政府广播电视行政部门予以处罚：（一）对违反本细则第八条规定的，可给予警告、通报批评，没收其使用的卫星地面接收设施，对个人可以并处一千元至五千元罚款，对单位可以并处一万元至五万元罚款。</w:t>
            </w:r>
          </w:p>
        </w:tc>
        <w:tc>
          <w:tcPr>
            <w:tcW w:w="925" w:type="dxa"/>
            <w:vAlign w:val="center"/>
          </w:tcPr>
          <w:p w14:paraId="1E1EE568">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2253965B">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7BBBF726">
            <w:pPr>
              <w:spacing w:line="240" w:lineRule="exact"/>
              <w:jc w:val="center"/>
              <w:rPr>
                <w:rFonts w:ascii="Times New Roman" w:hAnsi="仿宋" w:eastAsia="仿宋"/>
                <w:sz w:val="21"/>
                <w:szCs w:val="21"/>
              </w:rPr>
            </w:pPr>
            <w:r>
              <w:rPr>
                <w:rFonts w:hint="eastAsia" w:ascii="Times New Roman" w:hAnsi="仿宋" w:eastAsia="仿宋"/>
                <w:sz w:val="21"/>
                <w:szCs w:val="21"/>
              </w:rPr>
              <w:t>广电</w:t>
            </w:r>
          </w:p>
        </w:tc>
      </w:tr>
      <w:tr w14:paraId="1165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58" w:type="dxa"/>
            <w:vAlign w:val="center"/>
          </w:tcPr>
          <w:p w14:paraId="229C2C66">
            <w:pPr>
              <w:spacing w:line="240" w:lineRule="exact"/>
              <w:jc w:val="center"/>
              <w:rPr>
                <w:rFonts w:ascii="Times New Roman" w:hAnsi="仿宋" w:eastAsia="仿宋"/>
                <w:sz w:val="21"/>
                <w:szCs w:val="21"/>
              </w:rPr>
            </w:pPr>
            <w:r>
              <w:rPr>
                <w:rFonts w:hint="eastAsia" w:ascii="Times New Roman" w:hAnsi="仿宋" w:eastAsia="仿宋"/>
                <w:sz w:val="21"/>
                <w:szCs w:val="21"/>
              </w:rPr>
              <w:t>23</w:t>
            </w:r>
          </w:p>
        </w:tc>
        <w:tc>
          <w:tcPr>
            <w:tcW w:w="2327" w:type="dxa"/>
            <w:vAlign w:val="center"/>
          </w:tcPr>
          <w:p w14:paraId="5C601A19">
            <w:pPr>
              <w:spacing w:line="240" w:lineRule="exact"/>
              <w:jc w:val="left"/>
              <w:rPr>
                <w:rFonts w:ascii="Times New Roman" w:hAnsi="仿宋" w:eastAsia="仿宋"/>
                <w:sz w:val="21"/>
                <w:szCs w:val="21"/>
              </w:rPr>
            </w:pPr>
            <w:r>
              <w:rPr>
                <w:rFonts w:hint="eastAsia" w:ascii="Times New Roman" w:hAnsi="仿宋" w:eastAsia="仿宋"/>
                <w:sz w:val="21"/>
                <w:szCs w:val="21"/>
              </w:rPr>
              <w:t>对持有《许可证》的单位未按照《许可证》载明的收视对象范围设置接收终端接收卫星传送的电视节目的处罚</w:t>
            </w:r>
          </w:p>
        </w:tc>
        <w:tc>
          <w:tcPr>
            <w:tcW w:w="2496" w:type="dxa"/>
            <w:vAlign w:val="center"/>
          </w:tcPr>
          <w:p w14:paraId="6DD61123">
            <w:pPr>
              <w:spacing w:line="240" w:lineRule="exact"/>
              <w:jc w:val="left"/>
              <w:rPr>
                <w:rFonts w:ascii="Times New Roman" w:hAnsi="仿宋" w:eastAsia="仿宋"/>
                <w:sz w:val="21"/>
                <w:szCs w:val="21"/>
              </w:rPr>
            </w:pPr>
            <w:r>
              <w:rPr>
                <w:rFonts w:hint="eastAsia" w:ascii="Times New Roman" w:hAnsi="仿宋" w:eastAsia="仿宋"/>
                <w:sz w:val="21"/>
                <w:szCs w:val="21"/>
              </w:rPr>
              <w:t>初次违法且危害后果轻微并及时改正。</w:t>
            </w:r>
          </w:p>
        </w:tc>
        <w:tc>
          <w:tcPr>
            <w:tcW w:w="6163" w:type="dxa"/>
            <w:vAlign w:val="center"/>
          </w:tcPr>
          <w:p w14:paraId="4F261570">
            <w:pPr>
              <w:spacing w:line="240" w:lineRule="exact"/>
              <w:jc w:val="left"/>
              <w:rPr>
                <w:rFonts w:ascii="Times New Roman" w:hAnsi="仿宋" w:eastAsia="仿宋"/>
                <w:sz w:val="21"/>
                <w:szCs w:val="21"/>
              </w:rPr>
            </w:pPr>
            <w:r>
              <w:rPr>
                <w:rFonts w:hint="eastAsia" w:ascii="Times New Roman" w:hAnsi="仿宋" w:eastAsia="仿宋"/>
                <w:sz w:val="21"/>
                <w:szCs w:val="21"/>
              </w:rPr>
              <w:t>1.</w:t>
            </w:r>
            <w:r>
              <w:rPr>
                <w:rFonts w:ascii="Times New Roman" w:hAnsi="仿宋" w:eastAsia="仿宋"/>
                <w:sz w:val="21"/>
                <w:szCs w:val="21"/>
              </w:rPr>
              <w:t>《〈卫星电视广播地面接收设施管理规定〉实施细则》第</w:t>
            </w:r>
            <w:r>
              <w:rPr>
                <w:rFonts w:hint="eastAsia" w:ascii="Times New Roman" w:hAnsi="仿宋" w:eastAsia="仿宋"/>
                <w:sz w:val="21"/>
                <w:szCs w:val="21"/>
              </w:rPr>
              <w:t>十</w:t>
            </w:r>
            <w:r>
              <w:rPr>
                <w:rFonts w:ascii="Times New Roman" w:hAnsi="仿宋" w:eastAsia="仿宋"/>
                <w:sz w:val="21"/>
                <w:szCs w:val="21"/>
              </w:rPr>
              <w:t>条</w:t>
            </w:r>
            <w:r>
              <w:rPr>
                <w:rFonts w:hint="eastAsia" w:ascii="Times New Roman" w:hAnsi="仿宋" w:eastAsia="仿宋"/>
                <w:sz w:val="21"/>
                <w:szCs w:val="21"/>
              </w:rPr>
              <w:t>第一款：持有《许可证》的单位，应当按照《许可证》载明的接收目的、接收内容、接收方式和收视对象范围等要求，接收卫星传送的电视节目。</w:t>
            </w:r>
          </w:p>
          <w:p w14:paraId="485C66AC">
            <w:pPr>
              <w:spacing w:line="240" w:lineRule="exact"/>
              <w:jc w:val="left"/>
              <w:rPr>
                <w:rFonts w:ascii="Times New Roman" w:hAnsi="仿宋" w:eastAsia="仿宋"/>
                <w:sz w:val="21"/>
                <w:szCs w:val="21"/>
              </w:rPr>
            </w:pPr>
            <w:r>
              <w:rPr>
                <w:rFonts w:hint="eastAsia" w:ascii="Times New Roman" w:hAnsi="仿宋" w:eastAsia="仿宋"/>
                <w:sz w:val="21"/>
                <w:szCs w:val="21"/>
              </w:rPr>
              <w:t>2.</w:t>
            </w:r>
            <w:r>
              <w:rPr>
                <w:rFonts w:ascii="Times New Roman" w:hAnsi="仿宋" w:eastAsia="仿宋"/>
                <w:sz w:val="21"/>
                <w:szCs w:val="21"/>
              </w:rPr>
              <w:t>《〈卫星电视广播地面接收设施管理规定〉实施细则》第</w:t>
            </w:r>
            <w:r>
              <w:rPr>
                <w:rFonts w:hint="eastAsia" w:ascii="Times New Roman" w:hAnsi="仿宋" w:eastAsia="仿宋"/>
                <w:sz w:val="21"/>
                <w:szCs w:val="21"/>
              </w:rPr>
              <w:t>十六</w:t>
            </w:r>
            <w:r>
              <w:rPr>
                <w:rFonts w:ascii="Times New Roman" w:hAnsi="仿宋" w:eastAsia="仿宋"/>
                <w:sz w:val="21"/>
                <w:szCs w:val="21"/>
              </w:rPr>
              <w:t>条</w:t>
            </w:r>
            <w:r>
              <w:rPr>
                <w:rFonts w:hint="eastAsia" w:ascii="Times New Roman" w:hAnsi="仿宋" w:eastAsia="仿宋"/>
                <w:sz w:val="21"/>
                <w:szCs w:val="21"/>
              </w:rPr>
              <w:t>：对违反本细则下列规定的单位和个人，由县级以上人民政府广播电视行政部门予以处罚：（二)对违反本细则第十条至第十二条规定的单位，可给予警告、通报批评、一万元至三万元罚款。</w:t>
            </w:r>
          </w:p>
        </w:tc>
        <w:tc>
          <w:tcPr>
            <w:tcW w:w="925" w:type="dxa"/>
            <w:vAlign w:val="center"/>
          </w:tcPr>
          <w:p w14:paraId="1BDBB12C">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5628B2E9">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72646AE2">
            <w:pPr>
              <w:spacing w:line="240" w:lineRule="exact"/>
              <w:jc w:val="center"/>
              <w:rPr>
                <w:rFonts w:ascii="Times New Roman" w:hAnsi="仿宋" w:eastAsia="仿宋"/>
                <w:sz w:val="21"/>
                <w:szCs w:val="21"/>
              </w:rPr>
            </w:pPr>
            <w:r>
              <w:rPr>
                <w:rFonts w:hint="eastAsia" w:ascii="Times New Roman" w:hAnsi="仿宋" w:eastAsia="仿宋"/>
                <w:sz w:val="21"/>
                <w:szCs w:val="21"/>
              </w:rPr>
              <w:t>广电</w:t>
            </w:r>
          </w:p>
        </w:tc>
      </w:tr>
      <w:tr w14:paraId="5581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58" w:type="dxa"/>
            <w:vAlign w:val="center"/>
          </w:tcPr>
          <w:p w14:paraId="50CB7010">
            <w:pPr>
              <w:spacing w:line="240" w:lineRule="exact"/>
              <w:jc w:val="center"/>
              <w:rPr>
                <w:rFonts w:ascii="Times New Roman" w:hAnsi="仿宋" w:eastAsia="仿宋"/>
                <w:sz w:val="21"/>
                <w:szCs w:val="21"/>
              </w:rPr>
            </w:pPr>
            <w:r>
              <w:rPr>
                <w:rFonts w:hint="eastAsia" w:ascii="Times New Roman" w:hAnsi="仿宋" w:eastAsia="仿宋"/>
                <w:sz w:val="21"/>
                <w:szCs w:val="21"/>
              </w:rPr>
              <w:t>24</w:t>
            </w:r>
          </w:p>
        </w:tc>
        <w:tc>
          <w:tcPr>
            <w:tcW w:w="2327" w:type="dxa"/>
            <w:vAlign w:val="center"/>
          </w:tcPr>
          <w:p w14:paraId="2796EB75">
            <w:pPr>
              <w:spacing w:line="240" w:lineRule="exact"/>
              <w:jc w:val="left"/>
              <w:rPr>
                <w:rFonts w:ascii="Times New Roman" w:hAnsi="仿宋" w:eastAsia="仿宋"/>
                <w:sz w:val="21"/>
                <w:szCs w:val="21"/>
              </w:rPr>
            </w:pPr>
            <w:r>
              <w:rPr>
                <w:rFonts w:hint="eastAsia" w:ascii="Times New Roman" w:hAnsi="仿宋" w:eastAsia="仿宋"/>
                <w:sz w:val="21"/>
                <w:szCs w:val="21"/>
              </w:rPr>
              <w:t>对不再接收卫星传送的电视节目的单位，未按照本细则规定的程序，及时报请审批机关注销《许可证》的处罚</w:t>
            </w:r>
          </w:p>
        </w:tc>
        <w:tc>
          <w:tcPr>
            <w:tcW w:w="2496" w:type="dxa"/>
            <w:vAlign w:val="center"/>
          </w:tcPr>
          <w:p w14:paraId="63D3B295">
            <w:pPr>
              <w:spacing w:line="240" w:lineRule="exact"/>
              <w:jc w:val="left"/>
              <w:rPr>
                <w:rFonts w:ascii="Times New Roman" w:hAnsi="仿宋" w:eastAsia="仿宋"/>
                <w:sz w:val="21"/>
                <w:szCs w:val="21"/>
              </w:rPr>
            </w:pPr>
            <w:r>
              <w:rPr>
                <w:rFonts w:hint="eastAsia" w:ascii="Times New Roman" w:hAnsi="仿宋" w:eastAsia="仿宋"/>
                <w:sz w:val="21"/>
                <w:szCs w:val="21"/>
              </w:rPr>
              <w:t>初次违法且危害后果轻微并及时改正。</w:t>
            </w:r>
          </w:p>
        </w:tc>
        <w:tc>
          <w:tcPr>
            <w:tcW w:w="6163" w:type="dxa"/>
            <w:vAlign w:val="center"/>
          </w:tcPr>
          <w:p w14:paraId="4F822D53">
            <w:pPr>
              <w:spacing w:line="240" w:lineRule="exact"/>
              <w:jc w:val="center"/>
              <w:rPr>
                <w:rFonts w:ascii="Times New Roman" w:hAnsi="仿宋" w:eastAsia="仿宋"/>
                <w:sz w:val="21"/>
                <w:szCs w:val="21"/>
              </w:rPr>
            </w:pPr>
            <w:r>
              <w:rPr>
                <w:rFonts w:hint="eastAsia" w:ascii="Times New Roman" w:hAnsi="仿宋" w:eastAsia="仿宋"/>
                <w:sz w:val="21"/>
                <w:szCs w:val="21"/>
              </w:rPr>
              <w:t>1.</w:t>
            </w:r>
            <w:r>
              <w:rPr>
                <w:rFonts w:ascii="Times New Roman" w:hAnsi="仿宋" w:eastAsia="仿宋"/>
                <w:sz w:val="21"/>
                <w:szCs w:val="21"/>
              </w:rPr>
              <w:t>《〈卫星电视广播地面接收设施管理规定〉实施细则》第</w:t>
            </w:r>
            <w:r>
              <w:rPr>
                <w:rFonts w:hint="eastAsia" w:ascii="Times New Roman" w:hAnsi="仿宋" w:eastAsia="仿宋"/>
                <w:sz w:val="21"/>
                <w:szCs w:val="21"/>
              </w:rPr>
              <w:t>十二</w:t>
            </w:r>
            <w:r>
              <w:rPr>
                <w:rFonts w:ascii="Times New Roman" w:hAnsi="仿宋" w:eastAsia="仿宋"/>
                <w:sz w:val="21"/>
                <w:szCs w:val="21"/>
              </w:rPr>
              <w:t>条</w:t>
            </w:r>
            <w:r>
              <w:rPr>
                <w:rFonts w:hint="eastAsia" w:ascii="Times New Roman" w:hAnsi="仿宋" w:eastAsia="仿宋"/>
                <w:sz w:val="21"/>
                <w:szCs w:val="21"/>
              </w:rPr>
              <w:t>第一款：《许可证》不得涂改或者转让。需要改变《许可证》规定的内容或者不再接收卫星传送的电视节目的单位，应当按照本细则规定的程序，及时报请审批机关换发或者注销《许可证》。</w:t>
            </w:r>
          </w:p>
          <w:p w14:paraId="4B76D81E">
            <w:pPr>
              <w:spacing w:line="240" w:lineRule="exact"/>
              <w:jc w:val="left"/>
              <w:rPr>
                <w:rFonts w:ascii="Times New Roman" w:hAnsi="仿宋" w:eastAsia="仿宋"/>
                <w:b/>
                <w:bCs/>
                <w:sz w:val="21"/>
                <w:szCs w:val="21"/>
              </w:rPr>
            </w:pPr>
            <w:r>
              <w:rPr>
                <w:rFonts w:hint="eastAsia" w:ascii="Times New Roman" w:hAnsi="仿宋" w:eastAsia="仿宋"/>
                <w:sz w:val="21"/>
                <w:szCs w:val="21"/>
              </w:rPr>
              <w:t>2.</w:t>
            </w:r>
            <w:r>
              <w:rPr>
                <w:rFonts w:ascii="Times New Roman" w:hAnsi="仿宋" w:eastAsia="仿宋"/>
                <w:sz w:val="21"/>
                <w:szCs w:val="21"/>
              </w:rPr>
              <w:t>《〈卫星电视广播地面接收设施管理规定〉实施细则》第</w:t>
            </w:r>
            <w:r>
              <w:rPr>
                <w:rFonts w:hint="eastAsia" w:ascii="Times New Roman" w:hAnsi="仿宋" w:eastAsia="仿宋"/>
                <w:sz w:val="21"/>
                <w:szCs w:val="21"/>
              </w:rPr>
              <w:t>十六</w:t>
            </w:r>
            <w:r>
              <w:rPr>
                <w:rFonts w:ascii="Times New Roman" w:hAnsi="仿宋" w:eastAsia="仿宋"/>
                <w:sz w:val="21"/>
                <w:szCs w:val="21"/>
              </w:rPr>
              <w:t>条</w:t>
            </w:r>
            <w:r>
              <w:rPr>
                <w:rFonts w:hint="eastAsia" w:ascii="Times New Roman" w:hAnsi="仿宋" w:eastAsia="仿宋"/>
                <w:sz w:val="21"/>
                <w:szCs w:val="21"/>
              </w:rPr>
              <w:t>：对违反本细则下列规定的单位和个人，由县级以上人民政府广播电视行政部门予以处罚：</w:t>
            </w:r>
            <w:r>
              <w:rPr>
                <w:rFonts w:hint="eastAsia" w:ascii="仿宋" w:hAnsi="仿宋" w:eastAsia="仿宋"/>
                <w:sz w:val="21"/>
                <w:szCs w:val="21"/>
              </w:rPr>
              <w:t>（二）对违</w:t>
            </w:r>
            <w:r>
              <w:rPr>
                <w:rFonts w:hint="eastAsia" w:ascii="Times New Roman" w:hAnsi="仿宋" w:eastAsia="仿宋"/>
                <w:sz w:val="21"/>
                <w:szCs w:val="21"/>
              </w:rPr>
              <w:t>反本细则第十条至第十二条规定的单位，可给予警告、通报批评、一万元至三万元罚款。</w:t>
            </w:r>
          </w:p>
        </w:tc>
        <w:tc>
          <w:tcPr>
            <w:tcW w:w="925" w:type="dxa"/>
            <w:vAlign w:val="center"/>
          </w:tcPr>
          <w:p w14:paraId="294DD682">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2A2B0A60">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5039D3D9">
            <w:pPr>
              <w:spacing w:line="240" w:lineRule="exact"/>
              <w:jc w:val="center"/>
              <w:rPr>
                <w:rFonts w:ascii="Times New Roman" w:hAnsi="仿宋" w:eastAsia="仿宋"/>
                <w:sz w:val="21"/>
                <w:szCs w:val="21"/>
              </w:rPr>
            </w:pPr>
            <w:r>
              <w:rPr>
                <w:rFonts w:hint="eastAsia" w:ascii="Times New Roman" w:hAnsi="仿宋" w:eastAsia="仿宋"/>
                <w:sz w:val="21"/>
                <w:szCs w:val="21"/>
              </w:rPr>
              <w:t>广电</w:t>
            </w:r>
          </w:p>
        </w:tc>
      </w:tr>
      <w:tr w14:paraId="7637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58" w:type="dxa"/>
            <w:vAlign w:val="center"/>
          </w:tcPr>
          <w:p w14:paraId="30F26CBE">
            <w:pPr>
              <w:spacing w:line="240" w:lineRule="exact"/>
              <w:jc w:val="center"/>
              <w:rPr>
                <w:rFonts w:ascii="Times New Roman" w:hAnsi="仿宋" w:eastAsia="仿宋"/>
                <w:sz w:val="21"/>
                <w:szCs w:val="21"/>
              </w:rPr>
            </w:pPr>
            <w:r>
              <w:rPr>
                <w:rFonts w:hint="eastAsia" w:ascii="Times New Roman" w:hAnsi="仿宋" w:eastAsia="仿宋"/>
                <w:sz w:val="21"/>
                <w:szCs w:val="21"/>
              </w:rPr>
              <w:t>25</w:t>
            </w:r>
          </w:p>
        </w:tc>
        <w:tc>
          <w:tcPr>
            <w:tcW w:w="2327" w:type="dxa"/>
            <w:vAlign w:val="center"/>
          </w:tcPr>
          <w:p w14:paraId="5F429468">
            <w:pPr>
              <w:spacing w:line="240" w:lineRule="exact"/>
              <w:jc w:val="left"/>
              <w:rPr>
                <w:rFonts w:ascii="Times New Roman" w:hAnsi="仿宋" w:eastAsia="仿宋"/>
                <w:sz w:val="21"/>
                <w:szCs w:val="21"/>
              </w:rPr>
            </w:pPr>
            <w:r>
              <w:rPr>
                <w:rFonts w:ascii="Times New Roman" w:hAnsi="仿宋" w:eastAsia="仿宋"/>
                <w:sz w:val="21"/>
                <w:szCs w:val="21"/>
              </w:rPr>
              <w:t>对旅行社及其分</w:t>
            </w:r>
            <w:r>
              <w:rPr>
                <w:rFonts w:hint="eastAsia" w:ascii="Times New Roman" w:hAnsi="仿宋" w:eastAsia="仿宋"/>
                <w:sz w:val="21"/>
                <w:szCs w:val="21"/>
              </w:rPr>
              <w:t>社未悬挂旅行社业务经 营许可证、旅行社分社备案登记</w:t>
            </w:r>
            <w:r>
              <w:rPr>
                <w:rFonts w:ascii="Times New Roman" w:hAnsi="仿宋" w:eastAsia="仿宋"/>
                <w:sz w:val="21"/>
                <w:szCs w:val="21"/>
              </w:rPr>
              <w:t>证明的</w:t>
            </w:r>
            <w:r>
              <w:rPr>
                <w:rFonts w:hint="eastAsia" w:ascii="Times New Roman" w:hAnsi="仿宋" w:eastAsia="仿宋"/>
                <w:sz w:val="21"/>
                <w:szCs w:val="21"/>
              </w:rPr>
              <w:t>处罚</w:t>
            </w:r>
          </w:p>
        </w:tc>
        <w:tc>
          <w:tcPr>
            <w:tcW w:w="2496" w:type="dxa"/>
            <w:vAlign w:val="center"/>
          </w:tcPr>
          <w:p w14:paraId="6AC2F163">
            <w:pPr>
              <w:spacing w:line="240" w:lineRule="exact"/>
              <w:jc w:val="left"/>
              <w:rPr>
                <w:rFonts w:ascii="Times New Roman" w:hAnsi="仿宋" w:eastAsia="仿宋"/>
                <w:sz w:val="21"/>
                <w:szCs w:val="21"/>
              </w:rPr>
            </w:pPr>
            <w:r>
              <w:rPr>
                <w:rFonts w:ascii="Times New Roman" w:hAnsi="仿宋" w:eastAsia="仿宋"/>
                <w:sz w:val="21"/>
                <w:szCs w:val="21"/>
              </w:rPr>
              <w:t>具备以下两项条件</w:t>
            </w:r>
            <w:r>
              <w:rPr>
                <w:rFonts w:hint="eastAsia" w:ascii="Times New Roman" w:hAnsi="仿宋" w:eastAsia="仿宋"/>
                <w:sz w:val="21"/>
                <w:szCs w:val="21"/>
              </w:rPr>
              <w:t xml:space="preserve">之一： </w:t>
            </w:r>
          </w:p>
          <w:p w14:paraId="53B3438C">
            <w:pPr>
              <w:spacing w:line="240" w:lineRule="exact"/>
              <w:jc w:val="left"/>
              <w:rPr>
                <w:rFonts w:ascii="Times New Roman" w:hAnsi="仿宋" w:eastAsia="仿宋"/>
                <w:sz w:val="21"/>
                <w:szCs w:val="21"/>
              </w:rPr>
            </w:pPr>
            <w:r>
              <w:rPr>
                <w:rFonts w:ascii="Times New Roman" w:hAnsi="仿宋" w:eastAsia="仿宋"/>
                <w:sz w:val="21"/>
                <w:szCs w:val="21"/>
              </w:rPr>
              <w:t>1.</w:t>
            </w:r>
            <w:r>
              <w:rPr>
                <w:rFonts w:hint="eastAsia" w:ascii="Times New Roman" w:hAnsi="仿宋" w:eastAsia="仿宋"/>
                <w:sz w:val="21"/>
                <w:szCs w:val="21"/>
              </w:rPr>
              <w:t xml:space="preserve">初次被发现实施违法行为，能当场按规定悬挂，且危害后果轻微； </w:t>
            </w:r>
          </w:p>
          <w:p w14:paraId="18443C64">
            <w:pPr>
              <w:spacing w:line="240" w:lineRule="exact"/>
              <w:jc w:val="left"/>
              <w:rPr>
                <w:rFonts w:ascii="Times New Roman" w:hAnsi="仿宋" w:eastAsia="仿宋"/>
                <w:sz w:val="21"/>
                <w:szCs w:val="21"/>
              </w:rPr>
            </w:pPr>
            <w:r>
              <w:rPr>
                <w:rFonts w:ascii="Times New Roman" w:hAnsi="仿宋" w:eastAsia="仿宋"/>
                <w:sz w:val="21"/>
                <w:szCs w:val="21"/>
              </w:rPr>
              <w:t>2.</w:t>
            </w:r>
            <w:r>
              <w:rPr>
                <w:rFonts w:hint="eastAsia" w:ascii="Times New Roman" w:hAnsi="仿宋" w:eastAsia="仿宋"/>
                <w:sz w:val="21"/>
                <w:szCs w:val="21"/>
              </w:rPr>
              <w:t>违法行为轻微并及时改正，没有造成危害后果。</w:t>
            </w:r>
          </w:p>
        </w:tc>
        <w:tc>
          <w:tcPr>
            <w:tcW w:w="6163" w:type="dxa"/>
            <w:vAlign w:val="center"/>
          </w:tcPr>
          <w:p w14:paraId="09E69AC8">
            <w:pPr>
              <w:spacing w:line="240" w:lineRule="exact"/>
              <w:jc w:val="left"/>
              <w:rPr>
                <w:rFonts w:ascii="Times New Roman" w:hAnsi="仿宋" w:eastAsia="仿宋"/>
                <w:sz w:val="21"/>
                <w:szCs w:val="21"/>
              </w:rPr>
            </w:pPr>
            <w:r>
              <w:rPr>
                <w:rFonts w:hint="eastAsia" w:ascii="Times New Roman" w:hAnsi="仿宋" w:eastAsia="仿宋"/>
                <w:sz w:val="21"/>
                <w:szCs w:val="21"/>
              </w:rPr>
              <w:t>1.</w:t>
            </w:r>
            <w:r>
              <w:rPr>
                <w:rFonts w:ascii="Times New Roman" w:hAnsi="仿宋" w:eastAsia="仿宋"/>
                <w:sz w:val="21"/>
                <w:szCs w:val="21"/>
              </w:rPr>
              <w:t>《旅行社条例实施细则》第二十六条：旅行社及其分社、服务网点，应当将《旅行社业务经营许可证》、《旅行社分社备案登记证明》或者《旅 行社服务网点备案登记证明》与营业执照一起，悬挂在经营场所的显著位置。</w:t>
            </w:r>
          </w:p>
          <w:p w14:paraId="0CCD7D4E">
            <w:pPr>
              <w:spacing w:line="240" w:lineRule="exact"/>
              <w:jc w:val="left"/>
              <w:rPr>
                <w:rFonts w:ascii="Times New Roman" w:hAnsi="仿宋" w:eastAsia="仿宋"/>
                <w:sz w:val="21"/>
                <w:szCs w:val="21"/>
              </w:rPr>
            </w:pPr>
            <w:r>
              <w:rPr>
                <w:rFonts w:hint="eastAsia" w:ascii="Times New Roman" w:hAnsi="仿宋" w:eastAsia="仿宋"/>
                <w:sz w:val="21"/>
                <w:szCs w:val="21"/>
              </w:rPr>
              <w:t>2.</w:t>
            </w:r>
            <w:r>
              <w:rPr>
                <w:rFonts w:ascii="Times New Roman" w:hAnsi="仿宋" w:eastAsia="仿宋"/>
                <w:sz w:val="21"/>
                <w:szCs w:val="21"/>
              </w:rPr>
              <w:t>《旅行社条例实施细则》第五十七条：违反本实施细则第十二条第三款、 第二十三条、第二十六条的规定，……或者旅行社及其分社、服务网点，未悬挂旅行社业务经营许可证、备案登记证明的，由县级以上旅游行政管理部门责令改正，可以处1万元以下的罚款。</w:t>
            </w:r>
          </w:p>
        </w:tc>
        <w:tc>
          <w:tcPr>
            <w:tcW w:w="925" w:type="dxa"/>
            <w:vAlign w:val="center"/>
          </w:tcPr>
          <w:p w14:paraId="424CDCEC">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19C41D6F">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13A9DAAF">
            <w:pPr>
              <w:spacing w:line="240" w:lineRule="exact"/>
              <w:jc w:val="center"/>
              <w:rPr>
                <w:rFonts w:ascii="Times New Roman" w:hAnsi="仿宋" w:eastAsia="仿宋"/>
                <w:sz w:val="21"/>
                <w:szCs w:val="21"/>
              </w:rPr>
            </w:pPr>
            <w:r>
              <w:rPr>
                <w:rFonts w:hint="eastAsia" w:ascii="Times New Roman" w:hAnsi="仿宋" w:eastAsia="仿宋"/>
                <w:sz w:val="21"/>
                <w:szCs w:val="21"/>
              </w:rPr>
              <w:t>旅游</w:t>
            </w:r>
          </w:p>
        </w:tc>
      </w:tr>
      <w:tr w14:paraId="61F2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58" w:type="dxa"/>
            <w:vAlign w:val="center"/>
          </w:tcPr>
          <w:p w14:paraId="451B17AC">
            <w:pPr>
              <w:spacing w:line="240" w:lineRule="exact"/>
              <w:jc w:val="center"/>
              <w:rPr>
                <w:rFonts w:ascii="Times New Roman" w:hAnsi="仿宋" w:eastAsia="仿宋"/>
                <w:sz w:val="21"/>
                <w:szCs w:val="21"/>
              </w:rPr>
            </w:pPr>
            <w:r>
              <w:rPr>
                <w:rFonts w:hint="eastAsia" w:ascii="Times New Roman" w:hAnsi="仿宋" w:eastAsia="仿宋"/>
                <w:sz w:val="21"/>
                <w:szCs w:val="21"/>
              </w:rPr>
              <w:t>26</w:t>
            </w:r>
          </w:p>
        </w:tc>
        <w:tc>
          <w:tcPr>
            <w:tcW w:w="2327" w:type="dxa"/>
            <w:vAlign w:val="center"/>
          </w:tcPr>
          <w:p w14:paraId="3B68043E">
            <w:pPr>
              <w:spacing w:line="240" w:lineRule="exact"/>
              <w:jc w:val="left"/>
              <w:rPr>
                <w:rFonts w:ascii="Times New Roman" w:hAnsi="仿宋" w:eastAsia="仿宋"/>
                <w:sz w:val="21"/>
                <w:szCs w:val="21"/>
              </w:rPr>
            </w:pPr>
            <w:r>
              <w:rPr>
                <w:rFonts w:hint="eastAsia" w:ascii="Times New Roman" w:hAnsi="仿宋" w:eastAsia="仿宋"/>
                <w:sz w:val="21"/>
                <w:szCs w:val="21"/>
              </w:rPr>
              <w:t>对设立分社未在规定期限内向分社所在地旅游行政管理部门备案行为的处罚</w:t>
            </w:r>
          </w:p>
        </w:tc>
        <w:tc>
          <w:tcPr>
            <w:tcW w:w="2496" w:type="dxa"/>
            <w:vAlign w:val="center"/>
          </w:tcPr>
          <w:p w14:paraId="39DDC2B0">
            <w:pPr>
              <w:spacing w:line="240" w:lineRule="exact"/>
              <w:rPr>
                <w:rFonts w:ascii="Times New Roman" w:hAnsi="仿宋" w:eastAsia="仿宋"/>
                <w:sz w:val="21"/>
                <w:szCs w:val="21"/>
              </w:rPr>
            </w:pPr>
            <w:r>
              <w:rPr>
                <w:rFonts w:hint="eastAsia" w:ascii="Times New Roman" w:hAnsi="仿宋" w:eastAsia="仿宋"/>
                <w:sz w:val="21"/>
                <w:szCs w:val="21"/>
              </w:rPr>
              <w:t xml:space="preserve">具备以下两项条件之一： </w:t>
            </w:r>
          </w:p>
          <w:p w14:paraId="0B82B069">
            <w:pPr>
              <w:spacing w:line="240" w:lineRule="exact"/>
              <w:rPr>
                <w:rFonts w:ascii="Times New Roman" w:hAnsi="仿宋" w:eastAsia="仿宋"/>
                <w:sz w:val="21"/>
                <w:szCs w:val="21"/>
              </w:rPr>
            </w:pPr>
            <w:r>
              <w:rPr>
                <w:rFonts w:ascii="Times New Roman" w:hAnsi="仿宋" w:eastAsia="仿宋"/>
                <w:sz w:val="21"/>
                <w:szCs w:val="21"/>
              </w:rPr>
              <w:t>1.</w:t>
            </w:r>
            <w:r>
              <w:rPr>
                <w:rFonts w:hint="eastAsia" w:ascii="Times New Roman" w:hAnsi="仿宋" w:eastAsia="仿宋"/>
                <w:sz w:val="21"/>
                <w:szCs w:val="21"/>
              </w:rPr>
              <w:t xml:space="preserve">初次被发现实施违法行为，能在规定时限内及时改正且危害后果轻微； </w:t>
            </w:r>
          </w:p>
          <w:p w14:paraId="20778170">
            <w:pPr>
              <w:spacing w:line="240" w:lineRule="exact"/>
              <w:jc w:val="left"/>
              <w:rPr>
                <w:rFonts w:ascii="Times New Roman" w:hAnsi="仿宋" w:eastAsia="仿宋"/>
                <w:sz w:val="21"/>
                <w:szCs w:val="21"/>
              </w:rPr>
            </w:pPr>
            <w:r>
              <w:rPr>
                <w:rFonts w:ascii="Times New Roman" w:hAnsi="仿宋" w:eastAsia="仿宋"/>
                <w:sz w:val="21"/>
                <w:szCs w:val="21"/>
              </w:rPr>
              <w:t>2.</w:t>
            </w:r>
            <w:r>
              <w:rPr>
                <w:rFonts w:hint="eastAsia" w:ascii="Times New Roman" w:hAnsi="仿宋" w:eastAsia="仿宋"/>
                <w:sz w:val="21"/>
                <w:szCs w:val="21"/>
              </w:rPr>
              <w:t>违法行为轻微并及时改正，没有造成危害后果。</w:t>
            </w:r>
          </w:p>
        </w:tc>
        <w:tc>
          <w:tcPr>
            <w:tcW w:w="6163" w:type="dxa"/>
            <w:vAlign w:val="center"/>
          </w:tcPr>
          <w:p w14:paraId="0046020B">
            <w:pPr>
              <w:spacing w:line="240" w:lineRule="exact"/>
              <w:jc w:val="left"/>
              <w:rPr>
                <w:rFonts w:ascii="Times New Roman" w:hAnsi="仿宋" w:eastAsia="仿宋"/>
                <w:sz w:val="21"/>
                <w:szCs w:val="21"/>
              </w:rPr>
            </w:pPr>
            <w:r>
              <w:rPr>
                <w:rFonts w:hint="eastAsia" w:ascii="Times New Roman" w:hAnsi="仿宋" w:eastAsia="仿宋"/>
                <w:sz w:val="21"/>
                <w:szCs w:val="21"/>
              </w:rPr>
              <w:t>1.《旅行社条例》第十条第一款：旅行社设立分社的，应当向分社所在地的工商行政管理部门办理设立登记，并自设立登记之日起3个工作日内向分社所在地的旅游行政管理部门备案。</w:t>
            </w:r>
          </w:p>
          <w:p w14:paraId="23AD6108">
            <w:pPr>
              <w:spacing w:line="240" w:lineRule="exact"/>
              <w:jc w:val="left"/>
              <w:rPr>
                <w:rFonts w:ascii="Times New Roman" w:hAnsi="仿宋" w:eastAsia="仿宋"/>
                <w:sz w:val="21"/>
                <w:szCs w:val="21"/>
              </w:rPr>
            </w:pPr>
            <w:r>
              <w:rPr>
                <w:rFonts w:hint="eastAsia" w:ascii="Times New Roman" w:hAnsi="仿宋" w:eastAsia="仿宋"/>
                <w:sz w:val="21"/>
                <w:szCs w:val="21"/>
              </w:rPr>
              <w:t>2.《旅行社条例》第五十条：违反本条例的规定，旅行社有下列情形之一的，由旅游行政管理部门责令改正；拒不改正的，处1万元以下的罚款：（二）设立分社未在规定期限内向分社所在地旅游行政管理部门备案的。</w:t>
            </w:r>
          </w:p>
        </w:tc>
        <w:tc>
          <w:tcPr>
            <w:tcW w:w="925" w:type="dxa"/>
            <w:vAlign w:val="center"/>
          </w:tcPr>
          <w:p w14:paraId="4D70445A">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66FAFF5E">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4623AEB6">
            <w:pPr>
              <w:spacing w:line="240" w:lineRule="exact"/>
              <w:jc w:val="center"/>
              <w:rPr>
                <w:rFonts w:ascii="Times New Roman" w:hAnsi="仿宋" w:eastAsia="仿宋"/>
                <w:sz w:val="21"/>
                <w:szCs w:val="21"/>
              </w:rPr>
            </w:pPr>
            <w:r>
              <w:rPr>
                <w:rFonts w:hint="eastAsia" w:ascii="Times New Roman" w:hAnsi="仿宋" w:eastAsia="仿宋"/>
                <w:sz w:val="21"/>
                <w:szCs w:val="21"/>
              </w:rPr>
              <w:t>旅游</w:t>
            </w:r>
          </w:p>
        </w:tc>
      </w:tr>
      <w:tr w14:paraId="7E84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58" w:type="dxa"/>
            <w:vAlign w:val="center"/>
          </w:tcPr>
          <w:p w14:paraId="326AEE8D">
            <w:pPr>
              <w:spacing w:line="240" w:lineRule="exact"/>
              <w:jc w:val="center"/>
              <w:rPr>
                <w:rFonts w:ascii="Times New Roman" w:hAnsi="仿宋" w:eastAsia="仿宋"/>
                <w:sz w:val="21"/>
                <w:szCs w:val="21"/>
              </w:rPr>
            </w:pPr>
            <w:r>
              <w:rPr>
                <w:rFonts w:hint="eastAsia" w:ascii="Times New Roman" w:hAnsi="仿宋" w:eastAsia="仿宋"/>
                <w:sz w:val="21"/>
                <w:szCs w:val="21"/>
              </w:rPr>
              <w:t>27</w:t>
            </w:r>
          </w:p>
        </w:tc>
        <w:tc>
          <w:tcPr>
            <w:tcW w:w="2327" w:type="dxa"/>
            <w:vAlign w:val="center"/>
          </w:tcPr>
          <w:p w14:paraId="4B4E5677">
            <w:pPr>
              <w:spacing w:line="240" w:lineRule="exact"/>
              <w:jc w:val="left"/>
              <w:rPr>
                <w:rFonts w:ascii="Times New Roman" w:hAnsi="仿宋" w:eastAsia="仿宋"/>
                <w:sz w:val="21"/>
                <w:szCs w:val="21"/>
              </w:rPr>
            </w:pPr>
            <w:r>
              <w:rPr>
                <w:rFonts w:hint="eastAsia" w:ascii="Times New Roman" w:hAnsi="仿宋" w:eastAsia="仿宋"/>
                <w:sz w:val="21"/>
                <w:szCs w:val="21"/>
              </w:rPr>
              <w:t>对导游未按规定参加旅游主管部门组织的培训行为的处罚</w:t>
            </w:r>
          </w:p>
        </w:tc>
        <w:tc>
          <w:tcPr>
            <w:tcW w:w="2496" w:type="dxa"/>
            <w:vAlign w:val="center"/>
          </w:tcPr>
          <w:p w14:paraId="4A202FE5">
            <w:pPr>
              <w:spacing w:line="240" w:lineRule="exact"/>
              <w:jc w:val="left"/>
              <w:rPr>
                <w:rFonts w:ascii="Times New Roman" w:hAnsi="仿宋" w:eastAsia="仿宋"/>
                <w:sz w:val="21"/>
                <w:szCs w:val="21"/>
              </w:rPr>
            </w:pPr>
            <w:r>
              <w:rPr>
                <w:rFonts w:hint="eastAsia" w:ascii="Times New Roman" w:hAnsi="仿宋" w:eastAsia="仿宋"/>
                <w:sz w:val="21"/>
                <w:szCs w:val="21"/>
              </w:rPr>
              <w:t xml:space="preserve">具备以下两项条件之一： </w:t>
            </w:r>
          </w:p>
          <w:p w14:paraId="4FDA46F2">
            <w:pPr>
              <w:spacing w:line="240" w:lineRule="exact"/>
              <w:jc w:val="left"/>
              <w:rPr>
                <w:rFonts w:ascii="Times New Roman" w:hAnsi="仿宋" w:eastAsia="仿宋"/>
                <w:sz w:val="21"/>
                <w:szCs w:val="21"/>
              </w:rPr>
            </w:pPr>
            <w:r>
              <w:rPr>
                <w:rFonts w:ascii="Times New Roman" w:hAnsi="仿宋" w:eastAsia="仿宋"/>
                <w:sz w:val="21"/>
                <w:szCs w:val="21"/>
              </w:rPr>
              <w:t>1.</w:t>
            </w:r>
            <w:r>
              <w:rPr>
                <w:rFonts w:hint="eastAsia" w:ascii="Times New Roman" w:hAnsi="仿宋" w:eastAsia="仿宋"/>
                <w:sz w:val="21"/>
                <w:szCs w:val="21"/>
              </w:rPr>
              <w:t xml:space="preserve">初次被发现实施违法行为，能在规定时限内及时改正且危害后果轻微； </w:t>
            </w:r>
          </w:p>
          <w:p w14:paraId="1757DDE6">
            <w:pPr>
              <w:spacing w:line="240" w:lineRule="exact"/>
              <w:jc w:val="left"/>
              <w:rPr>
                <w:rFonts w:ascii="Times New Roman" w:hAnsi="仿宋" w:eastAsia="仿宋"/>
                <w:sz w:val="21"/>
                <w:szCs w:val="21"/>
              </w:rPr>
            </w:pPr>
            <w:r>
              <w:rPr>
                <w:rFonts w:ascii="Times New Roman" w:hAnsi="仿宋" w:eastAsia="仿宋"/>
                <w:sz w:val="21"/>
                <w:szCs w:val="21"/>
              </w:rPr>
              <w:t>2.</w:t>
            </w:r>
            <w:r>
              <w:rPr>
                <w:rFonts w:hint="eastAsia" w:ascii="Times New Roman" w:hAnsi="仿宋" w:eastAsia="仿宋"/>
                <w:sz w:val="21"/>
                <w:szCs w:val="21"/>
              </w:rPr>
              <w:t>违法行为轻微并及时改正，没有造成危害后果。</w:t>
            </w:r>
          </w:p>
        </w:tc>
        <w:tc>
          <w:tcPr>
            <w:tcW w:w="6163" w:type="dxa"/>
            <w:vAlign w:val="center"/>
          </w:tcPr>
          <w:p w14:paraId="5AAE6225">
            <w:pPr>
              <w:spacing w:line="240" w:lineRule="exact"/>
              <w:jc w:val="left"/>
              <w:rPr>
                <w:rFonts w:ascii="Times New Roman" w:hAnsi="仿宋" w:eastAsia="仿宋"/>
                <w:sz w:val="21"/>
                <w:szCs w:val="21"/>
              </w:rPr>
            </w:pPr>
            <w:r>
              <w:rPr>
                <w:rFonts w:hint="eastAsia" w:ascii="Times New Roman" w:hAnsi="仿宋" w:eastAsia="仿宋"/>
                <w:sz w:val="21"/>
                <w:szCs w:val="21"/>
              </w:rPr>
              <w:t>1.《导游管理办法》第三十一条第三款：导游应当参加旅游主管部门、旅游行业组织的旅行社开展的有关政策法规、安全生产、突发事件应对和文明服务内容的培训；鼓励导游积极参加其他培训，提高服务水平。</w:t>
            </w:r>
          </w:p>
          <w:p w14:paraId="20E88770">
            <w:pPr>
              <w:spacing w:line="240" w:lineRule="exact"/>
              <w:jc w:val="left"/>
              <w:rPr>
                <w:rFonts w:ascii="Times New Roman" w:hAnsi="仿宋" w:eastAsia="仿宋"/>
                <w:sz w:val="21"/>
                <w:szCs w:val="21"/>
              </w:rPr>
            </w:pPr>
            <w:r>
              <w:rPr>
                <w:rFonts w:hint="eastAsia" w:ascii="Times New Roman" w:hAnsi="仿宋" w:eastAsia="仿宋"/>
                <w:sz w:val="21"/>
                <w:szCs w:val="21"/>
              </w:rPr>
              <w:t>2.《导游管理办法》第二十三条第一款：违反本办法规定，导游有下列行为的，由县级以上旅游主管部门责令改正，并可以处1000元以下罚款；情节严重的，可以处1000元以上5000元以下的罚款：（五）未按规定参加旅游主管部门组织的培训的。</w:t>
            </w:r>
          </w:p>
        </w:tc>
        <w:tc>
          <w:tcPr>
            <w:tcW w:w="925" w:type="dxa"/>
            <w:vAlign w:val="center"/>
          </w:tcPr>
          <w:p w14:paraId="13A0A716">
            <w:pPr>
              <w:spacing w:line="240" w:lineRule="exact"/>
              <w:jc w:val="center"/>
              <w:rPr>
                <w:rFonts w:ascii="Times New Roman" w:hAnsi="仿宋" w:eastAsia="仿宋"/>
                <w:sz w:val="21"/>
                <w:szCs w:val="21"/>
              </w:rPr>
            </w:pPr>
            <w:r>
              <w:rPr>
                <w:rFonts w:ascii="Times New Roman" w:hAnsi="仿宋" w:eastAsia="仿宋"/>
                <w:sz w:val="21"/>
                <w:szCs w:val="21"/>
              </w:rPr>
              <w:t>南京市文化市场综合执法总队</w:t>
            </w:r>
          </w:p>
        </w:tc>
        <w:tc>
          <w:tcPr>
            <w:tcW w:w="725" w:type="dxa"/>
            <w:vAlign w:val="center"/>
          </w:tcPr>
          <w:p w14:paraId="1536B0D7">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1156" w:type="dxa"/>
            <w:vAlign w:val="center"/>
          </w:tcPr>
          <w:p w14:paraId="6E2AE445">
            <w:pPr>
              <w:spacing w:line="240" w:lineRule="exact"/>
              <w:jc w:val="center"/>
              <w:rPr>
                <w:rFonts w:ascii="Times New Roman" w:hAnsi="仿宋" w:eastAsia="仿宋"/>
                <w:sz w:val="21"/>
                <w:szCs w:val="21"/>
              </w:rPr>
            </w:pPr>
            <w:r>
              <w:rPr>
                <w:rFonts w:hint="eastAsia" w:ascii="Times New Roman" w:hAnsi="仿宋" w:eastAsia="仿宋"/>
                <w:sz w:val="21"/>
                <w:szCs w:val="21"/>
              </w:rPr>
              <w:t>旅游</w:t>
            </w:r>
          </w:p>
        </w:tc>
      </w:tr>
    </w:tbl>
    <w:p w14:paraId="609B8FC2"/>
    <w:p w14:paraId="22254A88"/>
    <w:p w14:paraId="5FD8F2C1"/>
    <w:p w14:paraId="331D2943"/>
    <w:p w14:paraId="0F290F10">
      <w:pPr>
        <w:ind w:left="4620" w:leftChars="1540" w:firstLine="800" w:firstLineChars="250"/>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二、从轻处罚事项清单</w:t>
      </w:r>
    </w:p>
    <w:tbl>
      <w:tblPr>
        <w:tblStyle w:val="5"/>
        <w:tblW w:w="14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044"/>
        <w:gridCol w:w="3543"/>
        <w:gridCol w:w="5670"/>
        <w:gridCol w:w="851"/>
        <w:gridCol w:w="709"/>
        <w:gridCol w:w="975"/>
      </w:tblGrid>
      <w:tr w14:paraId="00D4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14:paraId="1F009087">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序号</w:t>
            </w:r>
          </w:p>
        </w:tc>
        <w:tc>
          <w:tcPr>
            <w:tcW w:w="2044" w:type="dxa"/>
            <w:vAlign w:val="center"/>
          </w:tcPr>
          <w:p w14:paraId="152CB051">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行政处罚事项名称</w:t>
            </w:r>
          </w:p>
        </w:tc>
        <w:tc>
          <w:tcPr>
            <w:tcW w:w="3543" w:type="dxa"/>
            <w:vAlign w:val="center"/>
          </w:tcPr>
          <w:p w14:paraId="58846BE0">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从轻处罚条件</w:t>
            </w:r>
          </w:p>
        </w:tc>
        <w:tc>
          <w:tcPr>
            <w:tcW w:w="5670" w:type="dxa"/>
            <w:vAlign w:val="center"/>
          </w:tcPr>
          <w:p w14:paraId="06ED712A">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法律依据</w:t>
            </w:r>
          </w:p>
        </w:tc>
        <w:tc>
          <w:tcPr>
            <w:tcW w:w="851" w:type="dxa"/>
            <w:vAlign w:val="center"/>
          </w:tcPr>
          <w:p w14:paraId="4EFD9F87">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实施主体</w:t>
            </w:r>
          </w:p>
        </w:tc>
        <w:tc>
          <w:tcPr>
            <w:tcW w:w="709" w:type="dxa"/>
            <w:vAlign w:val="center"/>
          </w:tcPr>
          <w:p w14:paraId="4486F18D">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责任机关</w:t>
            </w:r>
          </w:p>
        </w:tc>
        <w:tc>
          <w:tcPr>
            <w:tcW w:w="975" w:type="dxa"/>
            <w:vAlign w:val="center"/>
          </w:tcPr>
          <w:p w14:paraId="68D77CD4">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领域</w:t>
            </w:r>
          </w:p>
        </w:tc>
      </w:tr>
      <w:tr w14:paraId="4B21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758" w:type="dxa"/>
            <w:vAlign w:val="center"/>
          </w:tcPr>
          <w:p w14:paraId="465DB8DD">
            <w:pPr>
              <w:spacing w:line="240" w:lineRule="exact"/>
              <w:jc w:val="center"/>
              <w:rPr>
                <w:rFonts w:ascii="Times New Roman" w:hAnsi="仿宋" w:eastAsia="仿宋"/>
                <w:sz w:val="21"/>
                <w:szCs w:val="21"/>
              </w:rPr>
            </w:pPr>
            <w:r>
              <w:rPr>
                <w:rFonts w:hint="eastAsia" w:ascii="Times New Roman" w:hAnsi="仿宋" w:eastAsia="仿宋"/>
                <w:sz w:val="21"/>
                <w:szCs w:val="21"/>
              </w:rPr>
              <w:t>1</w:t>
            </w:r>
          </w:p>
        </w:tc>
        <w:tc>
          <w:tcPr>
            <w:tcW w:w="2044" w:type="dxa"/>
            <w:vAlign w:val="center"/>
          </w:tcPr>
          <w:p w14:paraId="26E68F20">
            <w:pPr>
              <w:spacing w:line="240" w:lineRule="exact"/>
              <w:jc w:val="left"/>
              <w:rPr>
                <w:rFonts w:ascii="Times New Roman" w:hAnsi="仿宋" w:eastAsia="仿宋"/>
                <w:sz w:val="21"/>
                <w:szCs w:val="21"/>
              </w:rPr>
            </w:pPr>
            <w:r>
              <w:rPr>
                <w:rFonts w:hint="eastAsia" w:ascii="Times New Roman" w:hAnsi="仿宋" w:eastAsia="仿宋"/>
                <w:sz w:val="21"/>
                <w:szCs w:val="21"/>
              </w:rPr>
              <w:t>对互联网上网服务营业场所经营单位擅自停止实施经营管理技术措施的行政处罚</w:t>
            </w:r>
          </w:p>
        </w:tc>
        <w:tc>
          <w:tcPr>
            <w:tcW w:w="3543" w:type="dxa"/>
            <w:vAlign w:val="center"/>
          </w:tcPr>
          <w:p w14:paraId="27ADFA3E">
            <w:pPr>
              <w:spacing w:line="240" w:lineRule="exact"/>
              <w:jc w:val="left"/>
              <w:rPr>
                <w:rFonts w:ascii="Times New Roman" w:hAnsi="仿宋" w:eastAsia="仿宋"/>
                <w:sz w:val="21"/>
                <w:szCs w:val="21"/>
              </w:rPr>
            </w:pPr>
            <w:r>
              <w:rPr>
                <w:rFonts w:hint="eastAsia" w:ascii="Times New Roman" w:hAnsi="仿宋" w:eastAsia="仿宋"/>
                <w:sz w:val="21"/>
                <w:szCs w:val="21"/>
              </w:rPr>
              <w:t>具备以下四项条件之 一：</w:t>
            </w:r>
          </w:p>
          <w:p w14:paraId="2F131D43">
            <w:pPr>
              <w:spacing w:line="240" w:lineRule="exact"/>
              <w:jc w:val="left"/>
              <w:rPr>
                <w:rFonts w:ascii="Times New Roman" w:hAnsi="仿宋" w:eastAsia="仿宋"/>
                <w:sz w:val="21"/>
                <w:szCs w:val="21"/>
              </w:rPr>
            </w:pPr>
            <w:r>
              <w:rPr>
                <w:rFonts w:hint="eastAsia" w:ascii="Times New Roman" w:hAnsi="仿宋" w:eastAsia="仿宋"/>
                <w:sz w:val="21"/>
                <w:szCs w:val="21"/>
              </w:rPr>
              <w:t>1.在规定时 限内及时恢复实施经营管理技术措施，主动消除或者减轻违法行为危害后果；</w:t>
            </w:r>
          </w:p>
          <w:p w14:paraId="263F1561">
            <w:pPr>
              <w:spacing w:line="240" w:lineRule="exact"/>
              <w:jc w:val="left"/>
              <w:rPr>
                <w:rFonts w:ascii="Times New Roman" w:hAnsi="仿宋" w:eastAsia="仿宋"/>
                <w:sz w:val="21"/>
                <w:szCs w:val="21"/>
              </w:rPr>
            </w:pPr>
            <w:r>
              <w:rPr>
                <w:rFonts w:hint="eastAsia" w:ascii="Times New Roman" w:hAnsi="仿宋" w:eastAsia="仿宋"/>
                <w:sz w:val="21"/>
                <w:szCs w:val="21"/>
              </w:rPr>
              <w:t>2.受他人胁迫或者诱骗实施违法行为；</w:t>
            </w:r>
          </w:p>
          <w:p w14:paraId="62CAF886">
            <w:pPr>
              <w:spacing w:line="240" w:lineRule="exact"/>
              <w:jc w:val="left"/>
              <w:rPr>
                <w:rFonts w:ascii="Times New Roman" w:hAnsi="仿宋" w:eastAsia="仿宋"/>
                <w:sz w:val="21"/>
                <w:szCs w:val="21"/>
              </w:rPr>
            </w:pPr>
            <w:r>
              <w:rPr>
                <w:rFonts w:hint="eastAsia" w:ascii="Times New Roman" w:hAnsi="仿宋" w:eastAsia="仿宋"/>
                <w:sz w:val="21"/>
                <w:szCs w:val="21"/>
              </w:rPr>
              <w:t>3.主动供述行政机关尚未掌握的违法行为；</w:t>
            </w:r>
          </w:p>
          <w:p w14:paraId="184E399B">
            <w:pPr>
              <w:spacing w:line="240" w:lineRule="exact"/>
              <w:jc w:val="left"/>
              <w:rPr>
                <w:rFonts w:ascii="Times New Roman" w:hAnsi="仿宋" w:eastAsia="仿宋"/>
                <w:sz w:val="21"/>
                <w:szCs w:val="21"/>
              </w:rPr>
            </w:pPr>
            <w:r>
              <w:rPr>
                <w:rFonts w:hint="eastAsia" w:ascii="Times New Roman" w:hAnsi="仿宋" w:eastAsia="仿宋"/>
                <w:sz w:val="21"/>
                <w:szCs w:val="21"/>
              </w:rPr>
              <w:t>4.配合行政机关查处违法行为有立功表现。</w:t>
            </w:r>
          </w:p>
        </w:tc>
        <w:tc>
          <w:tcPr>
            <w:tcW w:w="5670" w:type="dxa"/>
            <w:vAlign w:val="center"/>
          </w:tcPr>
          <w:p w14:paraId="11834DAB">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1.《中华人民共和国行政处罚法》</w:t>
            </w:r>
          </w:p>
          <w:p w14:paraId="7D30DE4D">
            <w:pPr>
              <w:spacing w:line="240" w:lineRule="exact"/>
              <w:jc w:val="left"/>
              <w:rPr>
                <w:rFonts w:ascii="Times New Roman" w:hAnsi="仿宋" w:eastAsia="仿宋"/>
                <w:sz w:val="21"/>
                <w:szCs w:val="21"/>
              </w:rPr>
            </w:pPr>
            <w:r>
              <w:rPr>
                <w:rFonts w:hint="eastAsia" w:ascii="Times New Roman" w:hAnsi="仿宋" w:eastAsia="仿宋"/>
                <w:sz w:val="21"/>
                <w:szCs w:val="21"/>
              </w:rPr>
              <w:t>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p w14:paraId="2161E1C3">
            <w:pPr>
              <w:spacing w:line="240" w:lineRule="exact"/>
              <w:jc w:val="left"/>
              <w:rPr>
                <w:rFonts w:ascii="Times New Roman" w:hAnsi="仿宋" w:eastAsia="仿宋"/>
                <w:sz w:val="21"/>
                <w:szCs w:val="21"/>
              </w:rPr>
            </w:pPr>
            <w:r>
              <w:rPr>
                <w:rFonts w:hint="eastAsia" w:ascii="Times New Roman" w:hAnsi="仿宋" w:eastAsia="仿宋"/>
                <w:sz w:val="21"/>
                <w:szCs w:val="21"/>
              </w:rPr>
              <w:t>2.《互联网上网服务营业场所管理条例》</w:t>
            </w:r>
          </w:p>
          <w:p w14:paraId="757BDFF1">
            <w:pPr>
              <w:spacing w:line="240" w:lineRule="exact"/>
              <w:jc w:val="left"/>
              <w:rPr>
                <w:rFonts w:ascii="Times New Roman" w:hAnsi="仿宋" w:eastAsia="仿宋"/>
                <w:sz w:val="21"/>
                <w:szCs w:val="21"/>
              </w:rPr>
            </w:pPr>
            <w:r>
              <w:rPr>
                <w:rFonts w:hint="eastAsia" w:ascii="Times New Roman" w:hAnsi="仿宋" w:eastAsia="仿宋"/>
                <w:sz w:val="21"/>
                <w:szCs w:val="21"/>
              </w:rPr>
              <w:t>第三十一条第（四）项 互联网上网服务营业场所经营单位违 反本条例的规定，有下列行为之一的，由文化行政部门给予 警告，可以并处 15000 元以下的罚款；情节严重的，责令停业整顿，直至吊销《网络文化经营许可证》：（四）擅自停止实施经营管理技术措施的。</w:t>
            </w:r>
          </w:p>
        </w:tc>
        <w:tc>
          <w:tcPr>
            <w:tcW w:w="851" w:type="dxa"/>
            <w:vAlign w:val="center"/>
          </w:tcPr>
          <w:p w14:paraId="476CF6E2">
            <w:pPr>
              <w:spacing w:line="240" w:lineRule="exact"/>
              <w:jc w:val="center"/>
              <w:rPr>
                <w:rFonts w:ascii="Times New Roman" w:hAnsi="仿宋" w:eastAsia="仿宋"/>
                <w:sz w:val="21"/>
                <w:szCs w:val="21"/>
              </w:rPr>
            </w:pPr>
            <w:r>
              <w:rPr>
                <w:rFonts w:ascii="Times New Roman" w:hAnsi="仿宋" w:eastAsia="仿宋"/>
                <w:sz w:val="21"/>
                <w:szCs w:val="21"/>
              </w:rPr>
              <w:t>南京市</w:t>
            </w:r>
          </w:p>
          <w:p w14:paraId="06336E70">
            <w:pPr>
              <w:spacing w:line="240" w:lineRule="exact"/>
              <w:jc w:val="center"/>
              <w:rPr>
                <w:rFonts w:ascii="Times New Roman" w:hAnsi="仿宋" w:eastAsia="仿宋"/>
                <w:sz w:val="21"/>
                <w:szCs w:val="21"/>
              </w:rPr>
            </w:pPr>
            <w:r>
              <w:rPr>
                <w:rFonts w:ascii="Times New Roman" w:hAnsi="仿宋" w:eastAsia="仿宋"/>
                <w:sz w:val="21"/>
                <w:szCs w:val="21"/>
              </w:rPr>
              <w:t>文化市</w:t>
            </w:r>
          </w:p>
          <w:p w14:paraId="7A14CE91">
            <w:pPr>
              <w:spacing w:line="240" w:lineRule="exact"/>
              <w:jc w:val="center"/>
              <w:rPr>
                <w:rFonts w:ascii="Times New Roman" w:hAnsi="仿宋" w:eastAsia="仿宋"/>
                <w:sz w:val="21"/>
                <w:szCs w:val="21"/>
              </w:rPr>
            </w:pPr>
            <w:r>
              <w:rPr>
                <w:rFonts w:ascii="Times New Roman" w:hAnsi="仿宋" w:eastAsia="仿宋"/>
                <w:sz w:val="21"/>
                <w:szCs w:val="21"/>
              </w:rPr>
              <w:t>场综合</w:t>
            </w:r>
          </w:p>
          <w:p w14:paraId="40A04731">
            <w:pPr>
              <w:spacing w:line="240" w:lineRule="exact"/>
              <w:jc w:val="center"/>
              <w:rPr>
                <w:rFonts w:ascii="Times New Roman" w:hAnsi="仿宋" w:eastAsia="仿宋"/>
                <w:sz w:val="21"/>
                <w:szCs w:val="21"/>
              </w:rPr>
            </w:pPr>
            <w:r>
              <w:rPr>
                <w:rFonts w:ascii="Times New Roman" w:hAnsi="仿宋" w:eastAsia="仿宋"/>
                <w:sz w:val="21"/>
                <w:szCs w:val="21"/>
              </w:rPr>
              <w:t>执法总</w:t>
            </w:r>
          </w:p>
          <w:p w14:paraId="5A64A88F">
            <w:pPr>
              <w:spacing w:line="240" w:lineRule="exact"/>
              <w:jc w:val="center"/>
              <w:rPr>
                <w:rFonts w:ascii="Times New Roman" w:hAnsi="仿宋" w:eastAsia="仿宋"/>
                <w:sz w:val="21"/>
                <w:szCs w:val="21"/>
              </w:rPr>
            </w:pPr>
            <w:r>
              <w:rPr>
                <w:rFonts w:ascii="Times New Roman" w:hAnsi="仿宋" w:eastAsia="仿宋"/>
                <w:sz w:val="21"/>
                <w:szCs w:val="21"/>
              </w:rPr>
              <w:t>队</w:t>
            </w:r>
          </w:p>
        </w:tc>
        <w:tc>
          <w:tcPr>
            <w:tcW w:w="709" w:type="dxa"/>
            <w:vAlign w:val="center"/>
          </w:tcPr>
          <w:p w14:paraId="7D87C805">
            <w:pPr>
              <w:spacing w:line="240" w:lineRule="exact"/>
              <w:jc w:val="center"/>
              <w:rPr>
                <w:rFonts w:ascii="Times New Roman" w:hAnsi="仿宋" w:eastAsia="仿宋"/>
                <w:sz w:val="21"/>
                <w:szCs w:val="21"/>
              </w:rPr>
            </w:pPr>
            <w:r>
              <w:rPr>
                <w:rFonts w:ascii="Times New Roman" w:hAnsi="仿宋" w:eastAsia="仿宋"/>
                <w:sz w:val="21"/>
                <w:szCs w:val="21"/>
              </w:rPr>
              <w:t>南京市文化和</w:t>
            </w:r>
          </w:p>
          <w:p w14:paraId="40F26536">
            <w:pPr>
              <w:spacing w:line="240" w:lineRule="exact"/>
              <w:jc w:val="center"/>
              <w:rPr>
                <w:rFonts w:ascii="Times New Roman" w:hAnsi="仿宋" w:eastAsia="仿宋"/>
                <w:sz w:val="21"/>
                <w:szCs w:val="21"/>
              </w:rPr>
            </w:pPr>
            <w:r>
              <w:rPr>
                <w:rFonts w:ascii="Times New Roman" w:hAnsi="仿宋" w:eastAsia="仿宋"/>
                <w:sz w:val="21"/>
                <w:szCs w:val="21"/>
              </w:rPr>
              <w:t>旅游局</w:t>
            </w:r>
          </w:p>
        </w:tc>
        <w:tc>
          <w:tcPr>
            <w:tcW w:w="975" w:type="dxa"/>
            <w:vAlign w:val="center"/>
          </w:tcPr>
          <w:p w14:paraId="5048B124">
            <w:pPr>
              <w:spacing w:line="240" w:lineRule="exact"/>
              <w:jc w:val="center"/>
              <w:rPr>
                <w:rFonts w:ascii="Times New Roman" w:hAnsi="仿宋" w:eastAsia="仿宋"/>
                <w:sz w:val="21"/>
                <w:szCs w:val="21"/>
              </w:rPr>
            </w:pPr>
            <w:r>
              <w:rPr>
                <w:rFonts w:hint="eastAsia" w:ascii="Times New Roman" w:hAnsi="仿宋" w:eastAsia="仿宋"/>
                <w:sz w:val="21"/>
                <w:szCs w:val="21"/>
              </w:rPr>
              <w:t>文化</w:t>
            </w:r>
          </w:p>
          <w:p w14:paraId="72763899">
            <w:pPr>
              <w:spacing w:line="240" w:lineRule="exact"/>
              <w:jc w:val="center"/>
              <w:rPr>
                <w:rFonts w:ascii="Times New Roman" w:hAnsi="仿宋" w:eastAsia="仿宋"/>
                <w:sz w:val="21"/>
                <w:szCs w:val="21"/>
              </w:rPr>
            </w:pPr>
            <w:r>
              <w:rPr>
                <w:rFonts w:hint="eastAsia" w:ascii="Times New Roman" w:hAnsi="仿宋" w:eastAsia="仿宋"/>
                <w:sz w:val="21"/>
                <w:szCs w:val="21"/>
              </w:rPr>
              <w:t>（网吧）</w:t>
            </w:r>
          </w:p>
        </w:tc>
      </w:tr>
      <w:tr w14:paraId="33C0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758" w:type="dxa"/>
            <w:vAlign w:val="center"/>
          </w:tcPr>
          <w:p w14:paraId="50B98AA0">
            <w:pPr>
              <w:spacing w:line="240" w:lineRule="exact"/>
              <w:jc w:val="center"/>
              <w:rPr>
                <w:rFonts w:ascii="Times New Roman" w:hAnsi="仿宋" w:eastAsia="仿宋"/>
                <w:sz w:val="21"/>
                <w:szCs w:val="21"/>
              </w:rPr>
            </w:pPr>
            <w:r>
              <w:rPr>
                <w:rFonts w:hint="eastAsia" w:ascii="Times New Roman" w:hAnsi="仿宋" w:eastAsia="仿宋"/>
                <w:sz w:val="21"/>
                <w:szCs w:val="21"/>
              </w:rPr>
              <w:t>2</w:t>
            </w:r>
          </w:p>
        </w:tc>
        <w:tc>
          <w:tcPr>
            <w:tcW w:w="2044" w:type="dxa"/>
            <w:vAlign w:val="center"/>
          </w:tcPr>
          <w:p w14:paraId="0824FCE2">
            <w:pPr>
              <w:spacing w:line="240" w:lineRule="exact"/>
              <w:jc w:val="center"/>
              <w:rPr>
                <w:rFonts w:ascii="Times New Roman" w:hAnsi="仿宋" w:eastAsia="仿宋"/>
                <w:sz w:val="21"/>
                <w:szCs w:val="21"/>
              </w:rPr>
            </w:pPr>
            <w:r>
              <w:rPr>
                <w:rFonts w:hint="eastAsia" w:ascii="Times New Roman" w:hAnsi="仿宋" w:eastAsia="仿宋"/>
                <w:sz w:val="21"/>
                <w:szCs w:val="21"/>
              </w:rPr>
              <w:t>对艺术考级机构主要负责人、办公地点有变动未按规定向审批机关备案行为的处罚</w:t>
            </w:r>
          </w:p>
        </w:tc>
        <w:tc>
          <w:tcPr>
            <w:tcW w:w="3543" w:type="dxa"/>
            <w:vAlign w:val="center"/>
          </w:tcPr>
          <w:p w14:paraId="25DA06A1">
            <w:pPr>
              <w:spacing w:line="240" w:lineRule="exact"/>
              <w:jc w:val="left"/>
              <w:rPr>
                <w:rFonts w:ascii="Times New Roman" w:hAnsi="仿宋" w:eastAsia="仿宋"/>
                <w:sz w:val="21"/>
                <w:szCs w:val="21"/>
              </w:rPr>
            </w:pPr>
            <w:r>
              <w:rPr>
                <w:rFonts w:hint="eastAsia" w:ascii="Times New Roman" w:hAnsi="仿宋" w:eastAsia="仿宋"/>
                <w:sz w:val="21"/>
                <w:szCs w:val="21"/>
              </w:rPr>
              <w:t>具备以下四项条件之一：</w:t>
            </w:r>
          </w:p>
          <w:p w14:paraId="15C76E57">
            <w:pPr>
              <w:spacing w:line="240" w:lineRule="exact"/>
              <w:jc w:val="left"/>
              <w:rPr>
                <w:rFonts w:ascii="Times New Roman" w:hAnsi="仿宋" w:eastAsia="仿宋"/>
                <w:sz w:val="21"/>
                <w:szCs w:val="21"/>
              </w:rPr>
            </w:pPr>
            <w:r>
              <w:rPr>
                <w:rFonts w:hint="eastAsia" w:ascii="Times New Roman" w:hAnsi="仿宋" w:eastAsia="仿宋"/>
                <w:sz w:val="21"/>
                <w:szCs w:val="21"/>
              </w:rPr>
              <w:t>1.在规定时限 内及时向审批机关备案，主动消除或者减轻违法行为危害后果；</w:t>
            </w:r>
          </w:p>
          <w:p w14:paraId="01A3624F">
            <w:pPr>
              <w:spacing w:line="240" w:lineRule="exact"/>
              <w:jc w:val="left"/>
              <w:rPr>
                <w:rFonts w:ascii="Times New Roman" w:hAnsi="仿宋" w:eastAsia="仿宋"/>
                <w:sz w:val="21"/>
                <w:szCs w:val="21"/>
              </w:rPr>
            </w:pPr>
            <w:r>
              <w:rPr>
                <w:rFonts w:hint="eastAsia" w:ascii="Times New Roman" w:hAnsi="仿宋" w:eastAsia="仿宋"/>
                <w:sz w:val="21"/>
                <w:szCs w:val="21"/>
              </w:rPr>
              <w:t>2.受他人胁迫或者诱骗实施违法行为；</w:t>
            </w:r>
          </w:p>
          <w:p w14:paraId="46179B87">
            <w:pPr>
              <w:spacing w:line="240" w:lineRule="exact"/>
              <w:jc w:val="left"/>
              <w:rPr>
                <w:rFonts w:ascii="Times New Roman" w:hAnsi="仿宋" w:eastAsia="仿宋"/>
                <w:sz w:val="21"/>
                <w:szCs w:val="21"/>
              </w:rPr>
            </w:pPr>
            <w:r>
              <w:rPr>
                <w:rFonts w:hint="eastAsia" w:ascii="Times New Roman" w:hAnsi="仿宋" w:eastAsia="仿宋"/>
                <w:sz w:val="21"/>
                <w:szCs w:val="21"/>
              </w:rPr>
              <w:t>3.主动供述行政机关尚未掌握的违法行为；</w:t>
            </w:r>
          </w:p>
          <w:p w14:paraId="39133F01">
            <w:pPr>
              <w:spacing w:line="240" w:lineRule="exact"/>
              <w:jc w:val="left"/>
              <w:rPr>
                <w:rFonts w:ascii="Times New Roman" w:hAnsi="仿宋" w:eastAsia="仿宋"/>
                <w:sz w:val="21"/>
                <w:szCs w:val="21"/>
              </w:rPr>
            </w:pPr>
            <w:r>
              <w:rPr>
                <w:rFonts w:hint="eastAsia" w:ascii="Times New Roman" w:hAnsi="仿宋" w:eastAsia="仿宋"/>
                <w:sz w:val="21"/>
                <w:szCs w:val="21"/>
              </w:rPr>
              <w:t>4.配合行政机关查处违法行为有立功表现。</w:t>
            </w:r>
          </w:p>
        </w:tc>
        <w:tc>
          <w:tcPr>
            <w:tcW w:w="5670" w:type="dxa"/>
            <w:vAlign w:val="center"/>
          </w:tcPr>
          <w:p w14:paraId="480174B9">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1.《中华人民共和国行政处罚法》</w:t>
            </w:r>
          </w:p>
          <w:p w14:paraId="7DD5D35A">
            <w:pPr>
              <w:spacing w:line="240" w:lineRule="exact"/>
              <w:jc w:val="left"/>
              <w:rPr>
                <w:rFonts w:ascii="Times New Roman" w:hAnsi="仿宋" w:eastAsia="仿宋"/>
                <w:sz w:val="21"/>
                <w:szCs w:val="21"/>
              </w:rPr>
            </w:pPr>
            <w:r>
              <w:rPr>
                <w:rFonts w:hint="eastAsia" w:ascii="Times New Roman" w:hAnsi="仿宋" w:eastAsia="仿宋"/>
                <w:sz w:val="21"/>
                <w:szCs w:val="21"/>
              </w:rPr>
              <w:t>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p w14:paraId="16533DB6">
            <w:pPr>
              <w:spacing w:line="240" w:lineRule="exact"/>
              <w:jc w:val="left"/>
              <w:rPr>
                <w:rFonts w:ascii="Times New Roman" w:hAnsi="仿宋" w:eastAsia="仿宋"/>
                <w:sz w:val="21"/>
                <w:szCs w:val="21"/>
              </w:rPr>
            </w:pPr>
            <w:r>
              <w:rPr>
                <w:rFonts w:hint="eastAsia" w:ascii="Times New Roman" w:hAnsi="仿宋" w:eastAsia="仿宋"/>
                <w:sz w:val="21"/>
                <w:szCs w:val="21"/>
              </w:rPr>
              <w:t>2.《社会艺术水平考级管理办法》</w:t>
            </w:r>
          </w:p>
          <w:p w14:paraId="409DC550">
            <w:pPr>
              <w:spacing w:line="240" w:lineRule="exact"/>
              <w:jc w:val="left"/>
              <w:rPr>
                <w:rFonts w:ascii="Times New Roman" w:hAnsi="仿宋" w:eastAsia="仿宋"/>
                <w:sz w:val="21"/>
                <w:szCs w:val="21"/>
              </w:rPr>
            </w:pPr>
            <w:r>
              <w:rPr>
                <w:rFonts w:hint="eastAsia" w:ascii="Times New Roman" w:hAnsi="仿宋" w:eastAsia="仿宋"/>
                <w:sz w:val="21"/>
                <w:szCs w:val="21"/>
              </w:rPr>
              <w:t>第十一条 艺术考级机构主要负责人、办公地点有变动的，应当自变动之日起20日内，报审批机关备案。</w:t>
            </w:r>
          </w:p>
          <w:p w14:paraId="18074FCB">
            <w:pPr>
              <w:spacing w:line="240" w:lineRule="exact"/>
              <w:jc w:val="left"/>
              <w:rPr>
                <w:rFonts w:ascii="Times New Roman" w:hAnsi="仿宋" w:eastAsia="仿宋"/>
                <w:sz w:val="21"/>
                <w:szCs w:val="21"/>
              </w:rPr>
            </w:pPr>
            <w:r>
              <w:rPr>
                <w:rFonts w:hint="eastAsia" w:ascii="Times New Roman" w:hAnsi="仿宋" w:eastAsia="仿宋"/>
                <w:sz w:val="21"/>
                <w:szCs w:val="21"/>
              </w:rPr>
              <w:t>第二十五条第五项 艺术考级机构有下列行为之一的，由县级以上文化行政部门或者文化市场综合执法机构予以警告，责令改正10000元以下罚款：（五）艺术考级机构主要负责人、办公地点有变动未按规定向审批机关备案的。</w:t>
            </w:r>
          </w:p>
        </w:tc>
        <w:tc>
          <w:tcPr>
            <w:tcW w:w="851" w:type="dxa"/>
            <w:vAlign w:val="center"/>
          </w:tcPr>
          <w:p w14:paraId="0DE4ADEF">
            <w:pPr>
              <w:spacing w:line="240" w:lineRule="exact"/>
              <w:jc w:val="center"/>
              <w:rPr>
                <w:rFonts w:ascii="Times New Roman" w:hAnsi="仿宋" w:eastAsia="仿宋"/>
                <w:sz w:val="21"/>
                <w:szCs w:val="21"/>
              </w:rPr>
            </w:pPr>
            <w:r>
              <w:rPr>
                <w:rFonts w:ascii="Times New Roman" w:hAnsi="仿宋" w:eastAsia="仿宋"/>
                <w:sz w:val="21"/>
                <w:szCs w:val="21"/>
              </w:rPr>
              <w:t>南京市</w:t>
            </w:r>
          </w:p>
          <w:p w14:paraId="5586DBAC">
            <w:pPr>
              <w:spacing w:line="240" w:lineRule="exact"/>
              <w:jc w:val="center"/>
              <w:rPr>
                <w:rFonts w:ascii="Times New Roman" w:hAnsi="仿宋" w:eastAsia="仿宋"/>
                <w:sz w:val="21"/>
                <w:szCs w:val="21"/>
              </w:rPr>
            </w:pPr>
            <w:r>
              <w:rPr>
                <w:rFonts w:ascii="Times New Roman" w:hAnsi="仿宋" w:eastAsia="仿宋"/>
                <w:sz w:val="21"/>
                <w:szCs w:val="21"/>
              </w:rPr>
              <w:t>文化市</w:t>
            </w:r>
          </w:p>
          <w:p w14:paraId="3FFE0AB0">
            <w:pPr>
              <w:spacing w:line="240" w:lineRule="exact"/>
              <w:jc w:val="center"/>
              <w:rPr>
                <w:rFonts w:ascii="Times New Roman" w:hAnsi="仿宋" w:eastAsia="仿宋"/>
                <w:sz w:val="21"/>
                <w:szCs w:val="21"/>
              </w:rPr>
            </w:pPr>
            <w:r>
              <w:rPr>
                <w:rFonts w:ascii="Times New Roman" w:hAnsi="仿宋" w:eastAsia="仿宋"/>
                <w:sz w:val="21"/>
                <w:szCs w:val="21"/>
              </w:rPr>
              <w:t>场综合</w:t>
            </w:r>
          </w:p>
          <w:p w14:paraId="35E3A6E9">
            <w:pPr>
              <w:spacing w:line="240" w:lineRule="exact"/>
              <w:jc w:val="center"/>
              <w:rPr>
                <w:rFonts w:ascii="Times New Roman" w:hAnsi="仿宋" w:eastAsia="仿宋"/>
                <w:sz w:val="21"/>
                <w:szCs w:val="21"/>
              </w:rPr>
            </w:pPr>
            <w:r>
              <w:rPr>
                <w:rFonts w:ascii="Times New Roman" w:hAnsi="仿宋" w:eastAsia="仿宋"/>
                <w:sz w:val="21"/>
                <w:szCs w:val="21"/>
              </w:rPr>
              <w:t>执法总</w:t>
            </w:r>
          </w:p>
          <w:p w14:paraId="4E6D9E4D">
            <w:pPr>
              <w:spacing w:line="240" w:lineRule="exact"/>
              <w:jc w:val="center"/>
              <w:rPr>
                <w:rFonts w:ascii="Times New Roman" w:hAnsi="仿宋" w:eastAsia="仿宋"/>
                <w:sz w:val="21"/>
                <w:szCs w:val="21"/>
              </w:rPr>
            </w:pPr>
            <w:r>
              <w:rPr>
                <w:rFonts w:ascii="Times New Roman" w:hAnsi="仿宋" w:eastAsia="仿宋"/>
                <w:sz w:val="21"/>
                <w:szCs w:val="21"/>
              </w:rPr>
              <w:t>队</w:t>
            </w:r>
          </w:p>
        </w:tc>
        <w:tc>
          <w:tcPr>
            <w:tcW w:w="709" w:type="dxa"/>
            <w:vAlign w:val="center"/>
          </w:tcPr>
          <w:p w14:paraId="5CD70942">
            <w:pPr>
              <w:spacing w:line="240" w:lineRule="exact"/>
              <w:jc w:val="center"/>
              <w:rPr>
                <w:rFonts w:ascii="Times New Roman" w:hAnsi="仿宋" w:eastAsia="仿宋"/>
                <w:sz w:val="21"/>
                <w:szCs w:val="21"/>
              </w:rPr>
            </w:pPr>
            <w:r>
              <w:rPr>
                <w:rFonts w:ascii="Times New Roman" w:hAnsi="仿宋" w:eastAsia="仿宋"/>
                <w:sz w:val="21"/>
                <w:szCs w:val="21"/>
              </w:rPr>
              <w:t>南京市文化和</w:t>
            </w:r>
          </w:p>
          <w:p w14:paraId="5FFBA3CE">
            <w:pPr>
              <w:spacing w:line="240" w:lineRule="exact"/>
              <w:jc w:val="center"/>
              <w:rPr>
                <w:rFonts w:ascii="Times New Roman" w:hAnsi="仿宋" w:eastAsia="仿宋"/>
                <w:sz w:val="21"/>
                <w:szCs w:val="21"/>
              </w:rPr>
            </w:pPr>
            <w:r>
              <w:rPr>
                <w:rFonts w:ascii="Times New Roman" w:hAnsi="仿宋" w:eastAsia="仿宋"/>
                <w:sz w:val="21"/>
                <w:szCs w:val="21"/>
              </w:rPr>
              <w:t>旅游局</w:t>
            </w:r>
          </w:p>
        </w:tc>
        <w:tc>
          <w:tcPr>
            <w:tcW w:w="975" w:type="dxa"/>
            <w:vAlign w:val="center"/>
          </w:tcPr>
          <w:p w14:paraId="581BB82B">
            <w:pPr>
              <w:spacing w:line="240" w:lineRule="exact"/>
              <w:ind w:firstLine="210" w:firstLineChars="100"/>
              <w:jc w:val="center"/>
              <w:rPr>
                <w:rFonts w:ascii="Times New Roman" w:hAnsi="仿宋" w:eastAsia="仿宋"/>
                <w:sz w:val="21"/>
                <w:szCs w:val="21"/>
              </w:rPr>
            </w:pPr>
            <w:r>
              <w:rPr>
                <w:rFonts w:ascii="Times New Roman" w:hAnsi="仿宋" w:eastAsia="仿宋"/>
                <w:sz w:val="21"/>
                <w:szCs w:val="21"/>
              </w:rPr>
              <w:t>文化（考级）</w:t>
            </w:r>
          </w:p>
        </w:tc>
      </w:tr>
      <w:tr w14:paraId="7A3A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758" w:type="dxa"/>
            <w:vAlign w:val="center"/>
          </w:tcPr>
          <w:p w14:paraId="134CCCE6">
            <w:pPr>
              <w:spacing w:line="240" w:lineRule="exact"/>
              <w:jc w:val="center"/>
              <w:rPr>
                <w:rFonts w:ascii="Times New Roman" w:hAnsi="仿宋" w:eastAsia="仿宋"/>
                <w:sz w:val="21"/>
                <w:szCs w:val="21"/>
              </w:rPr>
            </w:pPr>
            <w:r>
              <w:rPr>
                <w:rFonts w:hint="eastAsia" w:ascii="Times New Roman" w:hAnsi="仿宋" w:eastAsia="仿宋"/>
                <w:sz w:val="21"/>
                <w:szCs w:val="21"/>
              </w:rPr>
              <w:t>3</w:t>
            </w:r>
          </w:p>
        </w:tc>
        <w:tc>
          <w:tcPr>
            <w:tcW w:w="2044" w:type="dxa"/>
            <w:vAlign w:val="center"/>
          </w:tcPr>
          <w:p w14:paraId="2FAFAC28">
            <w:pPr>
              <w:spacing w:line="240" w:lineRule="exact"/>
              <w:jc w:val="left"/>
              <w:rPr>
                <w:rFonts w:ascii="Times New Roman" w:hAnsi="仿宋" w:eastAsia="仿宋"/>
                <w:sz w:val="21"/>
                <w:szCs w:val="21"/>
              </w:rPr>
            </w:pPr>
            <w:r>
              <w:rPr>
                <w:rFonts w:ascii="Times New Roman" w:hAnsi="仿宋" w:eastAsia="仿宋"/>
                <w:sz w:val="21"/>
                <w:szCs w:val="21"/>
              </w:rPr>
              <w:t>对艺术考级机构</w:t>
            </w:r>
            <w:r>
              <w:rPr>
                <w:rFonts w:hint="eastAsia" w:ascii="Times New Roman" w:hAnsi="仿宋" w:eastAsia="仿宋"/>
                <w:sz w:val="21"/>
                <w:szCs w:val="21"/>
              </w:rPr>
              <w:t>未按规定将承办单位的基本情况和合作协议备案的</w:t>
            </w:r>
            <w:r>
              <w:rPr>
                <w:rFonts w:ascii="Times New Roman" w:hAnsi="仿宋" w:eastAsia="仿宋"/>
                <w:sz w:val="21"/>
                <w:szCs w:val="21"/>
              </w:rPr>
              <w:t>处罚</w:t>
            </w:r>
          </w:p>
        </w:tc>
        <w:tc>
          <w:tcPr>
            <w:tcW w:w="3543" w:type="dxa"/>
            <w:vAlign w:val="center"/>
          </w:tcPr>
          <w:p w14:paraId="2309B1EA">
            <w:pPr>
              <w:spacing w:line="240" w:lineRule="exact"/>
              <w:jc w:val="left"/>
              <w:rPr>
                <w:rFonts w:ascii="Times New Roman" w:hAnsi="仿宋" w:eastAsia="仿宋"/>
                <w:sz w:val="21"/>
                <w:szCs w:val="21"/>
              </w:rPr>
            </w:pPr>
            <w:r>
              <w:rPr>
                <w:rFonts w:hint="eastAsia" w:ascii="Times New Roman" w:hAnsi="仿宋" w:eastAsia="仿宋"/>
                <w:sz w:val="21"/>
                <w:szCs w:val="21"/>
              </w:rPr>
              <w:t>具备以下四项条件之一：</w:t>
            </w:r>
          </w:p>
          <w:p w14:paraId="7C5F9F33">
            <w:pPr>
              <w:spacing w:line="240" w:lineRule="exact"/>
              <w:jc w:val="left"/>
              <w:rPr>
                <w:rFonts w:ascii="Times New Roman" w:hAnsi="仿宋" w:eastAsia="仿宋"/>
                <w:sz w:val="21"/>
                <w:szCs w:val="21"/>
              </w:rPr>
            </w:pPr>
            <w:r>
              <w:rPr>
                <w:rFonts w:hint="eastAsia" w:ascii="Times New Roman" w:hAnsi="仿宋" w:eastAsia="仿宋"/>
                <w:sz w:val="21"/>
                <w:szCs w:val="21"/>
              </w:rPr>
              <w:t>1.在规定时限 内及时向审批机关备案，主动消除或者减轻违法行为危害后果；</w:t>
            </w:r>
          </w:p>
          <w:p w14:paraId="43A42050">
            <w:pPr>
              <w:spacing w:line="240" w:lineRule="exact"/>
              <w:jc w:val="left"/>
              <w:rPr>
                <w:rFonts w:ascii="Times New Roman" w:hAnsi="仿宋" w:eastAsia="仿宋"/>
                <w:sz w:val="21"/>
                <w:szCs w:val="21"/>
              </w:rPr>
            </w:pPr>
            <w:r>
              <w:rPr>
                <w:rFonts w:hint="eastAsia" w:ascii="Times New Roman" w:hAnsi="仿宋" w:eastAsia="仿宋"/>
                <w:sz w:val="21"/>
                <w:szCs w:val="21"/>
              </w:rPr>
              <w:t>2.受他人胁迫或者诱骗实施违法行为；</w:t>
            </w:r>
          </w:p>
          <w:p w14:paraId="72AD8B87">
            <w:pPr>
              <w:spacing w:line="240" w:lineRule="exact"/>
              <w:jc w:val="left"/>
              <w:rPr>
                <w:rFonts w:ascii="Times New Roman" w:hAnsi="仿宋" w:eastAsia="仿宋"/>
                <w:sz w:val="21"/>
                <w:szCs w:val="21"/>
              </w:rPr>
            </w:pPr>
            <w:r>
              <w:rPr>
                <w:rFonts w:hint="eastAsia" w:ascii="Times New Roman" w:hAnsi="仿宋" w:eastAsia="仿宋"/>
                <w:sz w:val="21"/>
                <w:szCs w:val="21"/>
              </w:rPr>
              <w:t>3.主动供述行政机关尚未掌握的违法行为；</w:t>
            </w:r>
          </w:p>
          <w:p w14:paraId="24CEF96F">
            <w:pPr>
              <w:spacing w:line="240" w:lineRule="exact"/>
              <w:jc w:val="left"/>
              <w:rPr>
                <w:rFonts w:ascii="Times New Roman" w:hAnsi="仿宋" w:eastAsia="仿宋"/>
                <w:sz w:val="21"/>
                <w:szCs w:val="21"/>
              </w:rPr>
            </w:pPr>
            <w:r>
              <w:rPr>
                <w:rFonts w:hint="eastAsia" w:ascii="Times New Roman" w:hAnsi="仿宋" w:eastAsia="仿宋"/>
                <w:sz w:val="21"/>
                <w:szCs w:val="21"/>
              </w:rPr>
              <w:t>4.配合行政机关查处违法行为有立功表现。</w:t>
            </w:r>
          </w:p>
        </w:tc>
        <w:tc>
          <w:tcPr>
            <w:tcW w:w="5670" w:type="dxa"/>
            <w:vAlign w:val="center"/>
          </w:tcPr>
          <w:p w14:paraId="2E391BFE">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1.《中华人民共和国行政处罚法》</w:t>
            </w:r>
          </w:p>
          <w:p w14:paraId="1C024919">
            <w:pPr>
              <w:spacing w:line="240" w:lineRule="exact"/>
              <w:jc w:val="left"/>
              <w:rPr>
                <w:rFonts w:ascii="Times New Roman" w:hAnsi="仿宋" w:eastAsia="仿宋"/>
                <w:sz w:val="21"/>
                <w:szCs w:val="21"/>
              </w:rPr>
            </w:pPr>
            <w:r>
              <w:rPr>
                <w:rFonts w:hint="eastAsia" w:ascii="Times New Roman" w:hAnsi="仿宋" w:eastAsia="仿宋"/>
                <w:sz w:val="21"/>
                <w:szCs w:val="21"/>
              </w:rPr>
              <w:t>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p w14:paraId="45A2E288">
            <w:pPr>
              <w:spacing w:line="240" w:lineRule="exact"/>
              <w:jc w:val="left"/>
              <w:rPr>
                <w:rFonts w:ascii="Times New Roman" w:hAnsi="仿宋" w:eastAsia="仿宋"/>
                <w:sz w:val="21"/>
                <w:szCs w:val="21"/>
              </w:rPr>
            </w:pPr>
            <w:r>
              <w:rPr>
                <w:rFonts w:hint="eastAsia" w:ascii="Times New Roman" w:hAnsi="仿宋" w:eastAsia="仿宋"/>
                <w:sz w:val="21"/>
                <w:szCs w:val="21"/>
              </w:rPr>
              <w:t>2.</w:t>
            </w:r>
            <w:r>
              <w:rPr>
                <w:rFonts w:ascii="Times New Roman" w:hAnsi="仿宋" w:eastAsia="仿宋"/>
                <w:sz w:val="21"/>
                <w:szCs w:val="21"/>
              </w:rPr>
              <w:t>《社会艺术水平考级管理办法》</w:t>
            </w:r>
          </w:p>
          <w:p w14:paraId="07BDDAE1">
            <w:pPr>
              <w:spacing w:line="240" w:lineRule="exact"/>
              <w:jc w:val="left"/>
              <w:rPr>
                <w:rFonts w:ascii="Times New Roman" w:hAnsi="仿宋" w:eastAsia="仿宋"/>
                <w:sz w:val="21"/>
                <w:szCs w:val="21"/>
              </w:rPr>
            </w:pPr>
            <w:r>
              <w:rPr>
                <w:rFonts w:ascii="Times New Roman" w:hAnsi="仿宋" w:eastAsia="仿宋"/>
                <w:sz w:val="21"/>
                <w:szCs w:val="21"/>
              </w:rPr>
              <w:t>第十七条</w:t>
            </w:r>
            <w:r>
              <w:rPr>
                <w:rFonts w:hint="eastAsia" w:ascii="Times New Roman" w:hAnsi="仿宋" w:eastAsia="仿宋"/>
                <w:sz w:val="21"/>
                <w:szCs w:val="21"/>
              </w:rPr>
              <w:t xml:space="preserve"> </w:t>
            </w:r>
            <w:r>
              <w:rPr>
                <w:rFonts w:ascii="Times New Roman" w:hAnsi="仿宋" w:eastAsia="仿宋"/>
                <w:sz w:val="21"/>
                <w:szCs w:val="21"/>
              </w:rPr>
              <w:t>艺术考级机构委托承办单位承办艺术考级活动的，应当自合作协议生效之日起20日内，将承办单位的基本情况和合作协议报审批机关及承办单位所在地县级以上文 化行政部门备案，同时抄送文化市场综合执法机构。</w:t>
            </w:r>
          </w:p>
          <w:p w14:paraId="546F2B29">
            <w:pPr>
              <w:spacing w:line="240" w:lineRule="exact"/>
              <w:jc w:val="left"/>
              <w:rPr>
                <w:rFonts w:ascii="Times New Roman" w:hAnsi="仿宋" w:eastAsia="仿宋"/>
                <w:sz w:val="21"/>
                <w:szCs w:val="21"/>
              </w:rPr>
            </w:pPr>
            <w:r>
              <w:rPr>
                <w:rFonts w:ascii="Times New Roman" w:hAnsi="仿宋" w:eastAsia="仿宋"/>
                <w:sz w:val="21"/>
                <w:szCs w:val="21"/>
              </w:rPr>
              <w:t>第二十五条</w:t>
            </w:r>
            <w:r>
              <w:rPr>
                <w:rFonts w:hint="eastAsia" w:ascii="Times New Roman" w:hAnsi="仿宋" w:eastAsia="仿宋"/>
                <w:sz w:val="21"/>
                <w:szCs w:val="21"/>
              </w:rPr>
              <w:t xml:space="preserve">第二项 </w:t>
            </w:r>
            <w:r>
              <w:rPr>
                <w:rFonts w:ascii="Times New Roman" w:hAnsi="仿宋" w:eastAsia="仿宋"/>
                <w:sz w:val="21"/>
                <w:szCs w:val="21"/>
              </w:rPr>
              <w:t>艺术考级机构有下列行为之一的，由县级以上文化行政部门或者文化市场综合执法机构予以 警告，责令改正并处1万元以下罚款：</w:t>
            </w:r>
            <w:r>
              <w:rPr>
                <w:rFonts w:hint="eastAsia" w:ascii="Times New Roman" w:hAnsi="仿宋" w:eastAsia="仿宋"/>
                <w:sz w:val="21"/>
                <w:szCs w:val="21"/>
              </w:rPr>
              <w:t>（二）</w:t>
            </w:r>
            <w:r>
              <w:rPr>
                <w:rFonts w:ascii="Times New Roman" w:hAnsi="仿宋" w:eastAsia="仿宋"/>
                <w:sz w:val="21"/>
                <w:szCs w:val="21"/>
              </w:rPr>
              <w:t>未按规定将承办单位的基本情况和合作协议备案的。</w:t>
            </w:r>
          </w:p>
        </w:tc>
        <w:tc>
          <w:tcPr>
            <w:tcW w:w="851" w:type="dxa"/>
            <w:vAlign w:val="center"/>
          </w:tcPr>
          <w:p w14:paraId="7119D3B9">
            <w:pPr>
              <w:spacing w:line="240" w:lineRule="exact"/>
              <w:jc w:val="center"/>
              <w:rPr>
                <w:rFonts w:ascii="Times New Roman" w:hAnsi="仿宋" w:eastAsia="仿宋"/>
                <w:sz w:val="21"/>
                <w:szCs w:val="21"/>
              </w:rPr>
            </w:pPr>
            <w:r>
              <w:rPr>
                <w:rFonts w:ascii="Times New Roman" w:hAnsi="仿宋" w:eastAsia="仿宋"/>
                <w:sz w:val="21"/>
                <w:szCs w:val="21"/>
              </w:rPr>
              <w:t>南京市</w:t>
            </w:r>
          </w:p>
          <w:p w14:paraId="3989995F">
            <w:pPr>
              <w:spacing w:line="240" w:lineRule="exact"/>
              <w:jc w:val="center"/>
              <w:rPr>
                <w:rFonts w:ascii="Times New Roman" w:hAnsi="仿宋" w:eastAsia="仿宋"/>
                <w:sz w:val="21"/>
                <w:szCs w:val="21"/>
              </w:rPr>
            </w:pPr>
            <w:r>
              <w:rPr>
                <w:rFonts w:ascii="Times New Roman" w:hAnsi="仿宋" w:eastAsia="仿宋"/>
                <w:sz w:val="21"/>
                <w:szCs w:val="21"/>
              </w:rPr>
              <w:t>文化市</w:t>
            </w:r>
          </w:p>
          <w:p w14:paraId="09E40AF3">
            <w:pPr>
              <w:spacing w:line="240" w:lineRule="exact"/>
              <w:jc w:val="center"/>
              <w:rPr>
                <w:rFonts w:ascii="Times New Roman" w:hAnsi="仿宋" w:eastAsia="仿宋"/>
                <w:sz w:val="21"/>
                <w:szCs w:val="21"/>
              </w:rPr>
            </w:pPr>
            <w:r>
              <w:rPr>
                <w:rFonts w:ascii="Times New Roman" w:hAnsi="仿宋" w:eastAsia="仿宋"/>
                <w:sz w:val="21"/>
                <w:szCs w:val="21"/>
              </w:rPr>
              <w:t>场综合</w:t>
            </w:r>
          </w:p>
          <w:p w14:paraId="00AA3D05">
            <w:pPr>
              <w:spacing w:line="240" w:lineRule="exact"/>
              <w:jc w:val="center"/>
              <w:rPr>
                <w:rFonts w:ascii="Times New Roman" w:hAnsi="仿宋" w:eastAsia="仿宋"/>
                <w:sz w:val="21"/>
                <w:szCs w:val="21"/>
              </w:rPr>
            </w:pPr>
            <w:r>
              <w:rPr>
                <w:rFonts w:ascii="Times New Roman" w:hAnsi="仿宋" w:eastAsia="仿宋"/>
                <w:sz w:val="21"/>
                <w:szCs w:val="21"/>
              </w:rPr>
              <w:t>执法总</w:t>
            </w:r>
          </w:p>
          <w:p w14:paraId="416C3E8F">
            <w:pPr>
              <w:spacing w:line="240" w:lineRule="exact"/>
              <w:jc w:val="center"/>
              <w:rPr>
                <w:rFonts w:ascii="Times New Roman" w:hAnsi="仿宋" w:eastAsia="仿宋"/>
                <w:sz w:val="21"/>
                <w:szCs w:val="21"/>
              </w:rPr>
            </w:pPr>
            <w:r>
              <w:rPr>
                <w:rFonts w:ascii="Times New Roman" w:hAnsi="仿宋" w:eastAsia="仿宋"/>
                <w:sz w:val="21"/>
                <w:szCs w:val="21"/>
              </w:rPr>
              <w:t>队</w:t>
            </w:r>
          </w:p>
        </w:tc>
        <w:tc>
          <w:tcPr>
            <w:tcW w:w="709" w:type="dxa"/>
            <w:vAlign w:val="center"/>
          </w:tcPr>
          <w:p w14:paraId="28B3DFD5">
            <w:pPr>
              <w:spacing w:line="240" w:lineRule="exact"/>
              <w:jc w:val="center"/>
              <w:rPr>
                <w:rFonts w:ascii="Times New Roman" w:hAnsi="仿宋" w:eastAsia="仿宋"/>
                <w:sz w:val="21"/>
                <w:szCs w:val="21"/>
              </w:rPr>
            </w:pPr>
            <w:r>
              <w:rPr>
                <w:rFonts w:ascii="Times New Roman" w:hAnsi="仿宋" w:eastAsia="仿宋"/>
                <w:sz w:val="21"/>
                <w:szCs w:val="21"/>
              </w:rPr>
              <w:t>南京市文化和</w:t>
            </w:r>
          </w:p>
          <w:p w14:paraId="4DE28004">
            <w:pPr>
              <w:spacing w:line="240" w:lineRule="exact"/>
              <w:jc w:val="center"/>
              <w:rPr>
                <w:rFonts w:ascii="Times New Roman" w:hAnsi="仿宋" w:eastAsia="仿宋"/>
                <w:sz w:val="21"/>
                <w:szCs w:val="21"/>
              </w:rPr>
            </w:pPr>
            <w:r>
              <w:rPr>
                <w:rFonts w:ascii="Times New Roman" w:hAnsi="仿宋" w:eastAsia="仿宋"/>
                <w:sz w:val="21"/>
                <w:szCs w:val="21"/>
              </w:rPr>
              <w:t>旅游局</w:t>
            </w:r>
          </w:p>
        </w:tc>
        <w:tc>
          <w:tcPr>
            <w:tcW w:w="975" w:type="dxa"/>
            <w:vAlign w:val="center"/>
          </w:tcPr>
          <w:p w14:paraId="69032F5A">
            <w:pPr>
              <w:spacing w:line="240" w:lineRule="exact"/>
              <w:ind w:firstLine="210" w:firstLineChars="100"/>
              <w:jc w:val="center"/>
              <w:rPr>
                <w:rFonts w:ascii="Times New Roman" w:hAnsi="仿宋" w:eastAsia="仿宋"/>
                <w:sz w:val="21"/>
                <w:szCs w:val="21"/>
              </w:rPr>
            </w:pPr>
            <w:r>
              <w:rPr>
                <w:rFonts w:ascii="Times New Roman" w:hAnsi="仿宋" w:eastAsia="仿宋"/>
                <w:sz w:val="21"/>
                <w:szCs w:val="21"/>
              </w:rPr>
              <w:t>文化（考级）</w:t>
            </w:r>
          </w:p>
        </w:tc>
      </w:tr>
      <w:tr w14:paraId="438A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758" w:type="dxa"/>
            <w:vAlign w:val="center"/>
          </w:tcPr>
          <w:p w14:paraId="44A4B928">
            <w:pPr>
              <w:spacing w:line="240" w:lineRule="exact"/>
              <w:jc w:val="center"/>
              <w:rPr>
                <w:rFonts w:ascii="Times New Roman" w:hAnsi="仿宋" w:eastAsia="仿宋"/>
                <w:sz w:val="21"/>
                <w:szCs w:val="21"/>
              </w:rPr>
            </w:pPr>
            <w:r>
              <w:rPr>
                <w:rFonts w:hint="eastAsia" w:ascii="Times New Roman" w:hAnsi="仿宋" w:eastAsia="仿宋"/>
                <w:sz w:val="21"/>
                <w:szCs w:val="21"/>
              </w:rPr>
              <w:t>4</w:t>
            </w:r>
          </w:p>
        </w:tc>
        <w:tc>
          <w:tcPr>
            <w:tcW w:w="2044" w:type="dxa"/>
            <w:vAlign w:val="center"/>
          </w:tcPr>
          <w:p w14:paraId="7E601024">
            <w:pPr>
              <w:spacing w:line="240" w:lineRule="exact"/>
              <w:jc w:val="left"/>
              <w:rPr>
                <w:rFonts w:ascii="Times New Roman" w:hAnsi="仿宋" w:eastAsia="仿宋"/>
                <w:sz w:val="21"/>
                <w:szCs w:val="21"/>
              </w:rPr>
            </w:pPr>
            <w:r>
              <w:rPr>
                <w:rFonts w:hint="eastAsia" w:ascii="Times New Roman" w:hAnsi="仿宋" w:eastAsia="仿宋"/>
                <w:sz w:val="21"/>
                <w:szCs w:val="21"/>
              </w:rPr>
              <w:t>对未经著作权人许可，复制、发行、表演、放映、广播、汇编、通过信息网络向公众传播其作品的处罚</w:t>
            </w:r>
          </w:p>
        </w:tc>
        <w:tc>
          <w:tcPr>
            <w:tcW w:w="3543" w:type="dxa"/>
            <w:vAlign w:val="center"/>
          </w:tcPr>
          <w:p w14:paraId="46582DDD">
            <w:pPr>
              <w:spacing w:line="240" w:lineRule="exact"/>
              <w:jc w:val="left"/>
              <w:rPr>
                <w:rFonts w:ascii="Times New Roman" w:hAnsi="仿宋" w:eastAsia="仿宋"/>
                <w:sz w:val="21"/>
                <w:szCs w:val="21"/>
              </w:rPr>
            </w:pPr>
            <w:r>
              <w:rPr>
                <w:rFonts w:hint="eastAsia" w:ascii="Times New Roman" w:hAnsi="仿宋" w:eastAsia="仿宋"/>
                <w:sz w:val="21"/>
                <w:szCs w:val="21"/>
              </w:rPr>
              <w:t>侵权行为已停止，违法经营额不足一万元或难以计算的，罚款金额可处7.5万元以下。</w:t>
            </w:r>
          </w:p>
        </w:tc>
        <w:tc>
          <w:tcPr>
            <w:tcW w:w="5670" w:type="dxa"/>
            <w:vAlign w:val="center"/>
          </w:tcPr>
          <w:p w14:paraId="2B20396E">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著作权法》第五十三条第（一）项：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14:paraId="3FE449A2">
            <w:pPr>
              <w:spacing w:line="240" w:lineRule="exact"/>
              <w:jc w:val="left"/>
              <w:rPr>
                <w:rFonts w:ascii="Times New Roman" w:hAnsi="仿宋" w:eastAsia="仿宋"/>
                <w:sz w:val="21"/>
                <w:szCs w:val="21"/>
              </w:rPr>
            </w:pPr>
            <w:r>
              <w:rPr>
                <w:rFonts w:hint="eastAsia" w:ascii="Times New Roman" w:hAnsi="仿宋" w:eastAsia="仿宋"/>
                <w:sz w:val="21"/>
                <w:szCs w:val="21"/>
              </w:rPr>
              <w:t>（一）未经著作权人许可，复制、发行、表演、放映、广播、汇编、通过信息网络向公众传播其作品的，本法另有规定的除外。</w:t>
            </w:r>
          </w:p>
        </w:tc>
        <w:tc>
          <w:tcPr>
            <w:tcW w:w="851" w:type="dxa"/>
            <w:vAlign w:val="center"/>
          </w:tcPr>
          <w:p w14:paraId="33E9973B">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南京市文化市场综合执法总队</w:t>
            </w:r>
          </w:p>
        </w:tc>
        <w:tc>
          <w:tcPr>
            <w:tcW w:w="709" w:type="dxa"/>
            <w:vAlign w:val="center"/>
          </w:tcPr>
          <w:p w14:paraId="235B81EF">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975" w:type="dxa"/>
            <w:vAlign w:val="center"/>
          </w:tcPr>
          <w:p w14:paraId="08947CF4">
            <w:pPr>
              <w:spacing w:line="240" w:lineRule="exact"/>
              <w:ind w:firstLine="210" w:firstLineChars="100"/>
              <w:jc w:val="center"/>
              <w:rPr>
                <w:rFonts w:ascii="Times New Roman" w:hAnsi="仿宋" w:eastAsia="仿宋"/>
                <w:sz w:val="21"/>
                <w:szCs w:val="21"/>
              </w:rPr>
            </w:pPr>
            <w:r>
              <w:rPr>
                <w:rFonts w:hint="eastAsia" w:ascii="Times New Roman" w:hAnsi="仿宋" w:eastAsia="仿宋"/>
                <w:sz w:val="21"/>
                <w:szCs w:val="21"/>
              </w:rPr>
              <w:t>著作权</w:t>
            </w:r>
          </w:p>
        </w:tc>
      </w:tr>
    </w:tbl>
    <w:p w14:paraId="7BBE0AD1"/>
    <w:p w14:paraId="7C5F4632"/>
    <w:p w14:paraId="30AAF8A8"/>
    <w:p w14:paraId="5F01AF24"/>
    <w:p w14:paraId="34623CB9"/>
    <w:p w14:paraId="5A7DE07B"/>
    <w:p w14:paraId="2A19A467"/>
    <w:p w14:paraId="34C4D577"/>
    <w:p w14:paraId="01942373">
      <w:pPr>
        <w:ind w:left="4620" w:leftChars="1540" w:firstLine="960" w:firstLineChars="300"/>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三、减轻处罚事项清单</w:t>
      </w:r>
    </w:p>
    <w:tbl>
      <w:tblPr>
        <w:tblStyle w:val="5"/>
        <w:tblW w:w="14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327"/>
        <w:gridCol w:w="3260"/>
        <w:gridCol w:w="5387"/>
        <w:gridCol w:w="1276"/>
        <w:gridCol w:w="708"/>
        <w:gridCol w:w="834"/>
      </w:tblGrid>
      <w:tr w14:paraId="1F4E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14:paraId="7C8EE481">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序号</w:t>
            </w:r>
          </w:p>
        </w:tc>
        <w:tc>
          <w:tcPr>
            <w:tcW w:w="2327" w:type="dxa"/>
            <w:vAlign w:val="center"/>
          </w:tcPr>
          <w:p w14:paraId="5AAFFD5C">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行政处罚事项名称</w:t>
            </w:r>
          </w:p>
        </w:tc>
        <w:tc>
          <w:tcPr>
            <w:tcW w:w="3260" w:type="dxa"/>
            <w:vAlign w:val="center"/>
          </w:tcPr>
          <w:p w14:paraId="3DA5F4F8">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减轻处罚条件</w:t>
            </w:r>
          </w:p>
        </w:tc>
        <w:tc>
          <w:tcPr>
            <w:tcW w:w="5387" w:type="dxa"/>
            <w:vAlign w:val="center"/>
          </w:tcPr>
          <w:p w14:paraId="68414BE4">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法律依据</w:t>
            </w:r>
          </w:p>
        </w:tc>
        <w:tc>
          <w:tcPr>
            <w:tcW w:w="1276" w:type="dxa"/>
            <w:vAlign w:val="center"/>
          </w:tcPr>
          <w:p w14:paraId="16BB5239">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实施主体</w:t>
            </w:r>
          </w:p>
        </w:tc>
        <w:tc>
          <w:tcPr>
            <w:tcW w:w="708" w:type="dxa"/>
            <w:vAlign w:val="center"/>
          </w:tcPr>
          <w:p w14:paraId="33B6807F">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责任机关</w:t>
            </w:r>
          </w:p>
        </w:tc>
        <w:tc>
          <w:tcPr>
            <w:tcW w:w="834" w:type="dxa"/>
            <w:vAlign w:val="center"/>
          </w:tcPr>
          <w:p w14:paraId="6593C495">
            <w:pPr>
              <w:spacing w:line="240" w:lineRule="exact"/>
              <w:jc w:val="center"/>
              <w:rPr>
                <w:rFonts w:ascii="Times New Roman" w:hAnsi="Times New Roman" w:eastAsia="方正黑体_GBK"/>
                <w:sz w:val="21"/>
                <w:szCs w:val="21"/>
              </w:rPr>
            </w:pPr>
            <w:r>
              <w:rPr>
                <w:rFonts w:hint="eastAsia" w:ascii="Times New Roman" w:hAnsi="Times New Roman" w:eastAsia="方正黑体_GBK"/>
                <w:sz w:val="21"/>
                <w:szCs w:val="21"/>
              </w:rPr>
              <w:t>领域</w:t>
            </w:r>
          </w:p>
        </w:tc>
      </w:tr>
      <w:tr w14:paraId="00E2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14:paraId="50772507">
            <w:pPr>
              <w:spacing w:line="240" w:lineRule="exact"/>
              <w:jc w:val="center"/>
              <w:rPr>
                <w:rFonts w:ascii="Times New Roman" w:hAnsi="仿宋" w:eastAsia="仿宋"/>
                <w:sz w:val="21"/>
                <w:szCs w:val="21"/>
              </w:rPr>
            </w:pPr>
            <w:r>
              <w:rPr>
                <w:rFonts w:hint="eastAsia" w:ascii="Times New Roman" w:hAnsi="仿宋" w:eastAsia="仿宋"/>
                <w:sz w:val="21"/>
                <w:szCs w:val="21"/>
              </w:rPr>
              <w:t>1</w:t>
            </w:r>
          </w:p>
        </w:tc>
        <w:tc>
          <w:tcPr>
            <w:tcW w:w="2327" w:type="dxa"/>
            <w:vAlign w:val="center"/>
          </w:tcPr>
          <w:p w14:paraId="69EB4F7F">
            <w:pPr>
              <w:spacing w:line="240" w:lineRule="exact"/>
              <w:jc w:val="left"/>
              <w:rPr>
                <w:rFonts w:ascii="Times New Roman" w:hAnsi="仿宋" w:eastAsia="仿宋"/>
                <w:sz w:val="21"/>
                <w:szCs w:val="21"/>
              </w:rPr>
            </w:pPr>
            <w:r>
              <w:rPr>
                <w:rFonts w:ascii="Times New Roman" w:hAnsi="仿宋" w:eastAsia="仿宋"/>
                <w:sz w:val="21"/>
                <w:szCs w:val="21"/>
              </w:rPr>
              <w:t>对经营性互联网文化单位</w:t>
            </w:r>
            <w:r>
              <w:rPr>
                <w:rFonts w:hint="eastAsia" w:ascii="Times New Roman" w:hAnsi="仿宋" w:eastAsia="仿宋"/>
                <w:sz w:val="21"/>
                <w:szCs w:val="21"/>
              </w:rPr>
              <w:t>变更单位名称、域名、法定代表人或者主要负责人、注册地址、经营地址、股权结构以及许可经营范围</w:t>
            </w:r>
            <w:r>
              <w:rPr>
                <w:rFonts w:ascii="Times New Roman" w:hAnsi="仿宋" w:eastAsia="仿宋"/>
                <w:sz w:val="21"/>
                <w:szCs w:val="21"/>
              </w:rPr>
              <w:t>未按规定办理变更手续的处罚</w:t>
            </w:r>
          </w:p>
        </w:tc>
        <w:tc>
          <w:tcPr>
            <w:tcW w:w="3260" w:type="dxa"/>
            <w:vAlign w:val="center"/>
          </w:tcPr>
          <w:p w14:paraId="52EB27F9">
            <w:pPr>
              <w:spacing w:line="240" w:lineRule="exact"/>
              <w:jc w:val="left"/>
              <w:rPr>
                <w:rFonts w:ascii="Times New Roman" w:hAnsi="仿宋" w:eastAsia="仿宋"/>
                <w:sz w:val="21"/>
                <w:szCs w:val="21"/>
              </w:rPr>
            </w:pPr>
            <w:r>
              <w:rPr>
                <w:rFonts w:hint="eastAsia" w:ascii="Times New Roman" w:hAnsi="仿宋" w:eastAsia="仿宋"/>
                <w:sz w:val="21"/>
                <w:szCs w:val="21"/>
              </w:rPr>
              <w:t>具备以下四项条件之一：</w:t>
            </w:r>
          </w:p>
          <w:p w14:paraId="16768404">
            <w:pPr>
              <w:spacing w:line="240" w:lineRule="exact"/>
              <w:jc w:val="left"/>
              <w:rPr>
                <w:rFonts w:ascii="Times New Roman" w:hAnsi="仿宋" w:eastAsia="仿宋"/>
                <w:sz w:val="21"/>
                <w:szCs w:val="21"/>
              </w:rPr>
            </w:pPr>
            <w:r>
              <w:rPr>
                <w:rFonts w:hint="eastAsia" w:ascii="Times New Roman" w:hAnsi="仿宋" w:eastAsia="仿宋"/>
                <w:sz w:val="21"/>
                <w:szCs w:val="21"/>
              </w:rPr>
              <w:t>1.在规定时限 内及时办理变更手续，主动消除或者减轻违法行为危害后果；</w:t>
            </w:r>
          </w:p>
          <w:p w14:paraId="23CAAB85">
            <w:pPr>
              <w:spacing w:line="240" w:lineRule="exact"/>
              <w:jc w:val="left"/>
              <w:rPr>
                <w:rFonts w:ascii="Times New Roman" w:hAnsi="仿宋" w:eastAsia="仿宋"/>
                <w:sz w:val="21"/>
                <w:szCs w:val="21"/>
              </w:rPr>
            </w:pPr>
            <w:r>
              <w:rPr>
                <w:rFonts w:hint="eastAsia" w:ascii="Times New Roman" w:hAnsi="仿宋" w:eastAsia="仿宋"/>
                <w:sz w:val="21"/>
                <w:szCs w:val="21"/>
              </w:rPr>
              <w:t>2.受他人胁迫或者诱骗实施违法行为；</w:t>
            </w:r>
          </w:p>
          <w:p w14:paraId="43AC6649">
            <w:pPr>
              <w:spacing w:line="240" w:lineRule="exact"/>
              <w:jc w:val="left"/>
              <w:rPr>
                <w:rFonts w:ascii="Times New Roman" w:hAnsi="仿宋" w:eastAsia="仿宋"/>
                <w:sz w:val="21"/>
                <w:szCs w:val="21"/>
              </w:rPr>
            </w:pPr>
            <w:r>
              <w:rPr>
                <w:rFonts w:hint="eastAsia" w:ascii="Times New Roman" w:hAnsi="仿宋" w:eastAsia="仿宋"/>
                <w:sz w:val="21"/>
                <w:szCs w:val="21"/>
              </w:rPr>
              <w:t>3.主动供述行政机关尚未掌握的违法行为；</w:t>
            </w:r>
          </w:p>
          <w:p w14:paraId="4F4D2855">
            <w:pPr>
              <w:spacing w:line="240" w:lineRule="exact"/>
              <w:jc w:val="left"/>
              <w:rPr>
                <w:rFonts w:ascii="Times New Roman" w:hAnsi="仿宋" w:eastAsia="仿宋"/>
                <w:sz w:val="21"/>
                <w:szCs w:val="21"/>
              </w:rPr>
            </w:pPr>
            <w:r>
              <w:rPr>
                <w:rFonts w:hint="eastAsia" w:ascii="Times New Roman" w:hAnsi="仿宋" w:eastAsia="仿宋"/>
                <w:sz w:val="21"/>
                <w:szCs w:val="21"/>
              </w:rPr>
              <w:t>4.配合行政机关查处违法行为有立功表现。</w:t>
            </w:r>
          </w:p>
        </w:tc>
        <w:tc>
          <w:tcPr>
            <w:tcW w:w="5387" w:type="dxa"/>
            <w:vAlign w:val="center"/>
          </w:tcPr>
          <w:p w14:paraId="75DF9461">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1.《中华人民共和国行政处罚法》</w:t>
            </w:r>
          </w:p>
          <w:p w14:paraId="590A06E0">
            <w:pPr>
              <w:spacing w:line="240" w:lineRule="exact"/>
              <w:jc w:val="left"/>
              <w:rPr>
                <w:rFonts w:ascii="Times New Roman" w:hAnsi="仿宋" w:eastAsia="仿宋"/>
                <w:sz w:val="21"/>
                <w:szCs w:val="21"/>
              </w:rPr>
            </w:pPr>
            <w:r>
              <w:rPr>
                <w:rFonts w:hint="eastAsia" w:ascii="Times New Roman" w:hAnsi="仿宋" w:eastAsia="仿宋"/>
                <w:sz w:val="21"/>
                <w:szCs w:val="21"/>
              </w:rPr>
              <w:t>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p w14:paraId="3FC432AF">
            <w:pPr>
              <w:spacing w:line="240" w:lineRule="exact"/>
              <w:jc w:val="left"/>
              <w:rPr>
                <w:rFonts w:ascii="Times New Roman" w:hAnsi="仿宋" w:eastAsia="仿宋"/>
                <w:sz w:val="21"/>
                <w:szCs w:val="21"/>
              </w:rPr>
            </w:pPr>
            <w:r>
              <w:rPr>
                <w:rFonts w:hint="eastAsia" w:ascii="Times New Roman" w:hAnsi="仿宋" w:eastAsia="仿宋"/>
                <w:sz w:val="21"/>
                <w:szCs w:val="21"/>
              </w:rPr>
              <w:t>2.</w:t>
            </w:r>
            <w:r>
              <w:rPr>
                <w:rFonts w:ascii="Times New Roman" w:hAnsi="仿宋" w:eastAsia="仿宋"/>
                <w:sz w:val="21"/>
                <w:szCs w:val="21"/>
              </w:rPr>
              <w:t>《互联网文化管理暂行规定》</w:t>
            </w:r>
          </w:p>
          <w:p w14:paraId="3390F53C">
            <w:pPr>
              <w:spacing w:line="240" w:lineRule="exact"/>
              <w:jc w:val="left"/>
              <w:rPr>
                <w:rFonts w:ascii="Times New Roman" w:hAnsi="仿宋" w:eastAsia="仿宋"/>
                <w:sz w:val="21"/>
                <w:szCs w:val="21"/>
              </w:rPr>
            </w:pPr>
            <w:r>
              <w:rPr>
                <w:rFonts w:hint="eastAsia" w:ascii="Times New Roman" w:hAnsi="仿宋" w:eastAsia="仿宋"/>
                <w:sz w:val="21"/>
                <w:szCs w:val="21"/>
              </w:rPr>
              <w:t>第十三条第一款 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p w14:paraId="24A7F9A2">
            <w:pPr>
              <w:spacing w:line="240" w:lineRule="exact"/>
              <w:jc w:val="left"/>
              <w:rPr>
                <w:rFonts w:ascii="Times New Roman" w:hAnsi="仿宋" w:eastAsia="仿宋"/>
                <w:sz w:val="21"/>
                <w:szCs w:val="21"/>
              </w:rPr>
            </w:pPr>
            <w:r>
              <w:rPr>
                <w:rFonts w:ascii="Times New Roman" w:hAnsi="仿宋" w:eastAsia="仿宋"/>
                <w:sz w:val="21"/>
                <w:szCs w:val="21"/>
              </w:rPr>
              <w:t>第二十四条第一款</w:t>
            </w:r>
            <w:r>
              <w:rPr>
                <w:rFonts w:hint="eastAsia" w:ascii="Times New Roman" w:hAnsi="仿宋" w:eastAsia="仿宋"/>
                <w:sz w:val="21"/>
                <w:szCs w:val="21"/>
              </w:rPr>
              <w:t xml:space="preserve"> </w:t>
            </w:r>
            <w:r>
              <w:rPr>
                <w:rFonts w:ascii="Times New Roman" w:hAnsi="仿宋" w:eastAsia="仿宋"/>
                <w:sz w:val="21"/>
                <w:szCs w:val="21"/>
              </w:rPr>
              <w:t>经营性互联网文化单位违反本规定第十三条的，由县级以上人民政府文化行政部门或者文化市场综合执法机构责令改正，没收违法所得，并处1万元以上3万元以下罚款；情节严重的，责令停业整顿直至吊销《网络文化经营许可证》</w:t>
            </w:r>
            <w:r>
              <w:rPr>
                <w:rFonts w:hint="eastAsia" w:ascii="Times New Roman" w:hAnsi="仿宋" w:eastAsia="仿宋"/>
                <w:sz w:val="21"/>
                <w:szCs w:val="21"/>
              </w:rPr>
              <w:t>；</w:t>
            </w:r>
            <w:r>
              <w:rPr>
                <w:rFonts w:ascii="Times New Roman" w:hAnsi="仿宋" w:eastAsia="仿宋"/>
                <w:sz w:val="21"/>
                <w:szCs w:val="21"/>
              </w:rPr>
              <w:t>构成犯罪的，依法追究刑事责任。</w:t>
            </w:r>
          </w:p>
        </w:tc>
        <w:tc>
          <w:tcPr>
            <w:tcW w:w="1276" w:type="dxa"/>
            <w:vAlign w:val="center"/>
          </w:tcPr>
          <w:p w14:paraId="07763E41">
            <w:pPr>
              <w:spacing w:line="240" w:lineRule="exact"/>
              <w:jc w:val="center"/>
              <w:rPr>
                <w:rFonts w:ascii="Times New Roman" w:hAnsi="仿宋" w:eastAsia="仿宋"/>
                <w:sz w:val="21"/>
                <w:szCs w:val="21"/>
              </w:rPr>
            </w:pPr>
            <w:r>
              <w:rPr>
                <w:rFonts w:ascii="Times New Roman" w:hAnsi="仿宋" w:eastAsia="仿宋"/>
                <w:sz w:val="21"/>
                <w:szCs w:val="21"/>
              </w:rPr>
              <w:t>南京市</w:t>
            </w:r>
          </w:p>
          <w:p w14:paraId="478ADE68">
            <w:pPr>
              <w:spacing w:line="240" w:lineRule="exact"/>
              <w:jc w:val="center"/>
              <w:rPr>
                <w:rFonts w:ascii="Times New Roman" w:hAnsi="仿宋" w:eastAsia="仿宋"/>
                <w:sz w:val="21"/>
                <w:szCs w:val="21"/>
              </w:rPr>
            </w:pPr>
            <w:r>
              <w:rPr>
                <w:rFonts w:ascii="Times New Roman" w:hAnsi="仿宋" w:eastAsia="仿宋"/>
                <w:sz w:val="21"/>
                <w:szCs w:val="21"/>
              </w:rPr>
              <w:t>文化市</w:t>
            </w:r>
          </w:p>
          <w:p w14:paraId="29EF1454">
            <w:pPr>
              <w:spacing w:line="240" w:lineRule="exact"/>
              <w:jc w:val="center"/>
              <w:rPr>
                <w:rFonts w:ascii="Times New Roman" w:hAnsi="仿宋" w:eastAsia="仿宋"/>
                <w:sz w:val="21"/>
                <w:szCs w:val="21"/>
              </w:rPr>
            </w:pPr>
            <w:r>
              <w:rPr>
                <w:rFonts w:ascii="Times New Roman" w:hAnsi="仿宋" w:eastAsia="仿宋"/>
                <w:sz w:val="21"/>
                <w:szCs w:val="21"/>
              </w:rPr>
              <w:t>场综合</w:t>
            </w:r>
          </w:p>
          <w:p w14:paraId="4543712F">
            <w:pPr>
              <w:spacing w:line="240" w:lineRule="exact"/>
              <w:jc w:val="center"/>
              <w:rPr>
                <w:rFonts w:ascii="Times New Roman" w:hAnsi="仿宋" w:eastAsia="仿宋"/>
                <w:sz w:val="21"/>
                <w:szCs w:val="21"/>
              </w:rPr>
            </w:pPr>
            <w:r>
              <w:rPr>
                <w:rFonts w:ascii="Times New Roman" w:hAnsi="仿宋" w:eastAsia="仿宋"/>
                <w:sz w:val="21"/>
                <w:szCs w:val="21"/>
              </w:rPr>
              <w:t>执法总</w:t>
            </w:r>
          </w:p>
          <w:p w14:paraId="113EDC4E">
            <w:pPr>
              <w:spacing w:line="240" w:lineRule="exact"/>
              <w:jc w:val="center"/>
              <w:rPr>
                <w:rFonts w:ascii="Times New Roman" w:hAnsi="仿宋" w:eastAsia="仿宋"/>
                <w:sz w:val="21"/>
                <w:szCs w:val="21"/>
              </w:rPr>
            </w:pPr>
            <w:r>
              <w:rPr>
                <w:rFonts w:ascii="Times New Roman" w:hAnsi="仿宋" w:eastAsia="仿宋"/>
                <w:sz w:val="21"/>
                <w:szCs w:val="21"/>
              </w:rPr>
              <w:t>队</w:t>
            </w:r>
          </w:p>
        </w:tc>
        <w:tc>
          <w:tcPr>
            <w:tcW w:w="708" w:type="dxa"/>
            <w:vAlign w:val="center"/>
          </w:tcPr>
          <w:p w14:paraId="144E9FBA">
            <w:pPr>
              <w:spacing w:line="240" w:lineRule="exact"/>
              <w:jc w:val="center"/>
              <w:rPr>
                <w:rFonts w:ascii="Times New Roman" w:hAnsi="仿宋" w:eastAsia="仿宋"/>
                <w:sz w:val="21"/>
                <w:szCs w:val="21"/>
              </w:rPr>
            </w:pPr>
            <w:r>
              <w:rPr>
                <w:rFonts w:ascii="Times New Roman" w:hAnsi="仿宋" w:eastAsia="仿宋"/>
                <w:sz w:val="21"/>
                <w:szCs w:val="21"/>
              </w:rPr>
              <w:t>南京市文化和旅游局</w:t>
            </w:r>
          </w:p>
        </w:tc>
        <w:tc>
          <w:tcPr>
            <w:tcW w:w="834" w:type="dxa"/>
            <w:vAlign w:val="center"/>
          </w:tcPr>
          <w:p w14:paraId="35536F7E">
            <w:pPr>
              <w:spacing w:line="240" w:lineRule="exact"/>
              <w:jc w:val="center"/>
              <w:rPr>
                <w:rFonts w:ascii="Times New Roman" w:hAnsi="仿宋" w:eastAsia="仿宋"/>
                <w:sz w:val="21"/>
                <w:szCs w:val="21"/>
              </w:rPr>
            </w:pPr>
            <w:r>
              <w:rPr>
                <w:rFonts w:ascii="Times New Roman" w:hAnsi="仿宋" w:eastAsia="仿宋"/>
                <w:sz w:val="21"/>
                <w:szCs w:val="21"/>
              </w:rPr>
              <w:t>网络文化</w:t>
            </w:r>
          </w:p>
        </w:tc>
      </w:tr>
      <w:tr w14:paraId="4873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14:paraId="1028DF56">
            <w:pPr>
              <w:jc w:val="center"/>
              <w:rPr>
                <w:rFonts w:ascii="Times New Roman" w:hAnsi="仿宋" w:eastAsia="仿宋"/>
                <w:sz w:val="21"/>
                <w:szCs w:val="21"/>
              </w:rPr>
            </w:pPr>
            <w:r>
              <w:rPr>
                <w:rFonts w:hint="eastAsia" w:ascii="Times New Roman" w:hAnsi="仿宋" w:eastAsia="仿宋"/>
                <w:sz w:val="21"/>
                <w:szCs w:val="21"/>
              </w:rPr>
              <w:t>2</w:t>
            </w:r>
          </w:p>
        </w:tc>
        <w:tc>
          <w:tcPr>
            <w:tcW w:w="2327" w:type="dxa"/>
            <w:vAlign w:val="center"/>
          </w:tcPr>
          <w:p w14:paraId="7EE07FAB">
            <w:pPr>
              <w:spacing w:line="240" w:lineRule="exact"/>
              <w:jc w:val="left"/>
              <w:rPr>
                <w:rFonts w:ascii="Times New Roman" w:hAnsi="仿宋" w:eastAsia="仿宋"/>
                <w:sz w:val="21"/>
                <w:szCs w:val="21"/>
              </w:rPr>
            </w:pPr>
            <w:r>
              <w:rPr>
                <w:rFonts w:hint="eastAsia" w:ascii="Times New Roman" w:hAnsi="仿宋" w:eastAsia="仿宋"/>
                <w:sz w:val="21"/>
                <w:szCs w:val="21"/>
              </w:rPr>
              <w:t>对网络游戏运营前未经依法审批的处罚</w:t>
            </w:r>
          </w:p>
        </w:tc>
        <w:tc>
          <w:tcPr>
            <w:tcW w:w="3260" w:type="dxa"/>
            <w:vAlign w:val="center"/>
          </w:tcPr>
          <w:p w14:paraId="78CE5ECA">
            <w:pPr>
              <w:spacing w:line="240" w:lineRule="exact"/>
              <w:jc w:val="left"/>
              <w:rPr>
                <w:rFonts w:ascii="Times New Roman" w:hAnsi="仿宋" w:eastAsia="仿宋"/>
                <w:sz w:val="21"/>
                <w:szCs w:val="21"/>
              </w:rPr>
            </w:pPr>
            <w:r>
              <w:rPr>
                <w:rFonts w:hint="eastAsia" w:ascii="Times New Roman" w:hAnsi="仿宋" w:eastAsia="仿宋"/>
                <w:sz w:val="21"/>
                <w:szCs w:val="21"/>
              </w:rPr>
              <w:t>违法所得低于一万元，且符合《中华人民共和国行政处罚法》第三十二条的规定。</w:t>
            </w:r>
          </w:p>
          <w:p w14:paraId="20176ECF">
            <w:pPr>
              <w:spacing w:line="240" w:lineRule="exact"/>
              <w:jc w:val="left"/>
              <w:rPr>
                <w:rFonts w:ascii="Times New Roman" w:hAnsi="仿宋" w:eastAsia="仿宋"/>
                <w:sz w:val="21"/>
                <w:szCs w:val="21"/>
              </w:rPr>
            </w:pPr>
            <w:r>
              <w:rPr>
                <w:rFonts w:hint="eastAsia" w:ascii="Times New Roman" w:hAnsi="仿宋" w:eastAsia="仿宋"/>
                <w:sz w:val="21"/>
                <w:szCs w:val="21"/>
              </w:rPr>
              <w:t>违法所得五千元至一万元的，罚款金额可处五万元至十万元；违法所得低于五千元的，罚款金额可处一万元至五万元。</w:t>
            </w:r>
          </w:p>
          <w:p w14:paraId="058EBDC8">
            <w:pPr>
              <w:spacing w:line="240" w:lineRule="exact"/>
              <w:jc w:val="left"/>
              <w:rPr>
                <w:rFonts w:ascii="Times New Roman" w:hAnsi="仿宋" w:eastAsia="仿宋"/>
                <w:sz w:val="21"/>
                <w:szCs w:val="21"/>
              </w:rPr>
            </w:pPr>
            <w:r>
              <w:rPr>
                <w:rFonts w:hint="eastAsia" w:ascii="Times New Roman" w:hAnsi="仿宋" w:eastAsia="仿宋"/>
                <w:sz w:val="21"/>
                <w:szCs w:val="21"/>
              </w:rPr>
              <w:t>（注：对网络产品和服务提供者作出减轻处罚后，对直接负责的主管人员和其他责任人员应作出同样的减轻幅度。）</w:t>
            </w:r>
          </w:p>
        </w:tc>
        <w:tc>
          <w:tcPr>
            <w:tcW w:w="5387" w:type="dxa"/>
            <w:vAlign w:val="center"/>
          </w:tcPr>
          <w:p w14:paraId="0B694CB1">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1.《中华人民共和国未成年人保护法》第七十五条第一款：网络游戏经依法审批后方可运营。</w:t>
            </w:r>
          </w:p>
          <w:p w14:paraId="50136278">
            <w:pPr>
              <w:spacing w:line="240" w:lineRule="exact"/>
              <w:jc w:val="left"/>
              <w:rPr>
                <w:rFonts w:ascii="Times New Roman" w:hAnsi="仿宋" w:eastAsia="仿宋"/>
                <w:sz w:val="21"/>
                <w:szCs w:val="21"/>
              </w:rPr>
            </w:pPr>
            <w:r>
              <w:rPr>
                <w:rFonts w:hint="eastAsia" w:ascii="Times New Roman" w:hAnsi="仿宋" w:eastAsia="仿宋"/>
                <w:sz w:val="21"/>
                <w:szCs w:val="21"/>
              </w:rPr>
              <w:t>2.《中华人民共和国未成年人保护法》第一百二十七条：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tc>
        <w:tc>
          <w:tcPr>
            <w:tcW w:w="1276" w:type="dxa"/>
            <w:vAlign w:val="center"/>
          </w:tcPr>
          <w:p w14:paraId="12B57402">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南京市文化市场综合执法总队</w:t>
            </w:r>
          </w:p>
        </w:tc>
        <w:tc>
          <w:tcPr>
            <w:tcW w:w="708" w:type="dxa"/>
            <w:vAlign w:val="center"/>
          </w:tcPr>
          <w:p w14:paraId="56301F1B">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834" w:type="dxa"/>
            <w:vAlign w:val="center"/>
          </w:tcPr>
          <w:p w14:paraId="78A7AE4C">
            <w:pPr>
              <w:spacing w:line="240" w:lineRule="exact"/>
              <w:jc w:val="center"/>
              <w:rPr>
                <w:rFonts w:ascii="Times New Roman" w:hAnsi="仿宋" w:eastAsia="仿宋"/>
                <w:sz w:val="21"/>
                <w:szCs w:val="21"/>
              </w:rPr>
            </w:pPr>
            <w:r>
              <w:rPr>
                <w:rFonts w:hint="eastAsia" w:ascii="Times New Roman" w:hAnsi="仿宋" w:eastAsia="仿宋"/>
                <w:sz w:val="21"/>
                <w:szCs w:val="21"/>
              </w:rPr>
              <w:t>出版</w:t>
            </w:r>
          </w:p>
          <w:p w14:paraId="0F26395C">
            <w:pPr>
              <w:spacing w:line="240" w:lineRule="exact"/>
              <w:jc w:val="center"/>
              <w:rPr>
                <w:rFonts w:ascii="Times New Roman" w:hAnsi="仿宋" w:eastAsia="仿宋"/>
                <w:sz w:val="21"/>
                <w:szCs w:val="21"/>
              </w:rPr>
            </w:pPr>
            <w:r>
              <w:rPr>
                <w:rFonts w:hint="eastAsia" w:ascii="Times New Roman" w:hAnsi="仿宋" w:eastAsia="仿宋"/>
                <w:sz w:val="21"/>
                <w:szCs w:val="21"/>
              </w:rPr>
              <w:t>（网络）</w:t>
            </w:r>
          </w:p>
        </w:tc>
      </w:tr>
      <w:tr w14:paraId="162C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14:paraId="29FBDBC0">
            <w:pPr>
              <w:spacing w:line="240" w:lineRule="exact"/>
              <w:jc w:val="center"/>
              <w:rPr>
                <w:rFonts w:ascii="Times New Roman" w:hAnsi="仿宋" w:eastAsia="仿宋"/>
                <w:sz w:val="21"/>
                <w:szCs w:val="21"/>
              </w:rPr>
            </w:pPr>
            <w:r>
              <w:rPr>
                <w:rFonts w:hint="eastAsia" w:ascii="Times New Roman" w:hAnsi="仿宋" w:eastAsia="仿宋"/>
                <w:sz w:val="21"/>
                <w:szCs w:val="21"/>
              </w:rPr>
              <w:t>3</w:t>
            </w:r>
          </w:p>
        </w:tc>
        <w:tc>
          <w:tcPr>
            <w:tcW w:w="2327" w:type="dxa"/>
            <w:vAlign w:val="center"/>
          </w:tcPr>
          <w:p w14:paraId="3E2A114B">
            <w:pPr>
              <w:spacing w:line="240" w:lineRule="exact"/>
              <w:jc w:val="left"/>
              <w:rPr>
                <w:rFonts w:ascii="Times New Roman" w:hAnsi="仿宋" w:eastAsia="仿宋"/>
                <w:sz w:val="21"/>
                <w:szCs w:val="21"/>
              </w:rPr>
            </w:pPr>
            <w:r>
              <w:rPr>
                <w:rFonts w:hint="eastAsia" w:ascii="Times New Roman" w:hAnsi="仿宋" w:eastAsia="仿宋"/>
                <w:sz w:val="21"/>
                <w:szCs w:val="21"/>
              </w:rPr>
              <w:t>对网络游戏服务提供者未要求未成年人以真实身份信息注册并登录网络游戏的处罚</w:t>
            </w:r>
          </w:p>
        </w:tc>
        <w:tc>
          <w:tcPr>
            <w:tcW w:w="3260" w:type="dxa"/>
            <w:vAlign w:val="center"/>
          </w:tcPr>
          <w:p w14:paraId="16233D56">
            <w:pPr>
              <w:spacing w:line="240" w:lineRule="exact"/>
              <w:jc w:val="left"/>
              <w:rPr>
                <w:rFonts w:ascii="Times New Roman" w:hAnsi="仿宋" w:eastAsia="仿宋"/>
                <w:sz w:val="21"/>
                <w:szCs w:val="21"/>
              </w:rPr>
            </w:pPr>
            <w:r>
              <w:rPr>
                <w:rFonts w:hint="eastAsia" w:ascii="Times New Roman" w:hAnsi="仿宋" w:eastAsia="仿宋"/>
                <w:sz w:val="21"/>
                <w:szCs w:val="21"/>
              </w:rPr>
              <w:t>违法所得低于一万元，且符合《中华人民共和国行政处罚法》第三十二条的规定。</w:t>
            </w:r>
            <w:r>
              <w:rPr>
                <w:rFonts w:hint="eastAsia" w:ascii="Times New Roman" w:hAnsi="仿宋" w:eastAsia="仿宋"/>
                <w:sz w:val="21"/>
                <w:szCs w:val="21"/>
              </w:rPr>
              <w:br w:type="textWrapping"/>
            </w:r>
            <w:r>
              <w:rPr>
                <w:rFonts w:hint="eastAsia" w:ascii="Times New Roman" w:hAnsi="仿宋" w:eastAsia="仿宋"/>
                <w:sz w:val="21"/>
                <w:szCs w:val="21"/>
              </w:rPr>
              <w:t>违法所得五千元至一万元的，罚款金额可处五万元至十万元；违法所得低于五千元的，罚款金额可处一万元至五万元。</w:t>
            </w:r>
          </w:p>
          <w:p w14:paraId="6EE63B17">
            <w:pPr>
              <w:spacing w:line="240" w:lineRule="exact"/>
              <w:jc w:val="left"/>
              <w:rPr>
                <w:rFonts w:ascii="Times New Roman" w:hAnsi="仿宋" w:eastAsia="仿宋"/>
                <w:sz w:val="21"/>
                <w:szCs w:val="21"/>
              </w:rPr>
            </w:pPr>
            <w:r>
              <w:rPr>
                <w:rFonts w:hint="eastAsia" w:ascii="Times New Roman" w:hAnsi="仿宋" w:eastAsia="仿宋"/>
                <w:sz w:val="21"/>
                <w:szCs w:val="21"/>
              </w:rPr>
              <w:t>（注：对网络产品和服务提供者作出减轻处罚后，对直接负责的主管人员和其他责任人员应作出同样的减轻幅度。）</w:t>
            </w:r>
          </w:p>
        </w:tc>
        <w:tc>
          <w:tcPr>
            <w:tcW w:w="5387" w:type="dxa"/>
            <w:vAlign w:val="center"/>
          </w:tcPr>
          <w:p w14:paraId="28DEC258">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1.《中华人民共和国未成年人保护法》第七十五条第二款：国家建立统一的未成年人网络游戏电子身份认证系统。网络游戏服务提供者应当要求未成年人以真实身份信息注册并登录网络游戏。</w:t>
            </w:r>
          </w:p>
          <w:p w14:paraId="1175E130">
            <w:pPr>
              <w:spacing w:line="240" w:lineRule="exact"/>
              <w:jc w:val="left"/>
              <w:rPr>
                <w:rFonts w:ascii="Times New Roman" w:hAnsi="仿宋" w:eastAsia="仿宋"/>
                <w:sz w:val="21"/>
                <w:szCs w:val="21"/>
              </w:rPr>
            </w:pPr>
            <w:r>
              <w:rPr>
                <w:rFonts w:hint="eastAsia" w:ascii="Times New Roman" w:hAnsi="仿宋" w:eastAsia="仿宋"/>
                <w:sz w:val="21"/>
                <w:szCs w:val="21"/>
              </w:rPr>
              <w:t>2.《中华人民共和国未成年人保护法》第一百二十七条：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tc>
        <w:tc>
          <w:tcPr>
            <w:tcW w:w="1276" w:type="dxa"/>
            <w:vAlign w:val="center"/>
          </w:tcPr>
          <w:p w14:paraId="724C9D6A">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南京市文化市场综合执法总队</w:t>
            </w:r>
          </w:p>
        </w:tc>
        <w:tc>
          <w:tcPr>
            <w:tcW w:w="708" w:type="dxa"/>
            <w:vAlign w:val="center"/>
          </w:tcPr>
          <w:p w14:paraId="003FE772">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834" w:type="dxa"/>
            <w:vAlign w:val="center"/>
          </w:tcPr>
          <w:p w14:paraId="2E9E9E50">
            <w:pPr>
              <w:spacing w:line="240" w:lineRule="exact"/>
              <w:jc w:val="center"/>
              <w:rPr>
                <w:rFonts w:ascii="Times New Roman" w:hAnsi="仿宋" w:eastAsia="仿宋"/>
                <w:sz w:val="21"/>
                <w:szCs w:val="21"/>
              </w:rPr>
            </w:pPr>
            <w:r>
              <w:rPr>
                <w:rFonts w:hint="eastAsia" w:ascii="Times New Roman" w:hAnsi="仿宋" w:eastAsia="仿宋"/>
                <w:sz w:val="21"/>
                <w:szCs w:val="21"/>
              </w:rPr>
              <w:t>出版（网络）</w:t>
            </w:r>
          </w:p>
        </w:tc>
      </w:tr>
      <w:tr w14:paraId="7A4E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58" w:type="dxa"/>
            <w:vAlign w:val="center"/>
          </w:tcPr>
          <w:p w14:paraId="11540AB2">
            <w:pPr>
              <w:spacing w:line="240" w:lineRule="exact"/>
              <w:jc w:val="center"/>
              <w:rPr>
                <w:rFonts w:ascii="Times New Roman" w:hAnsi="仿宋" w:eastAsia="仿宋"/>
                <w:sz w:val="21"/>
                <w:szCs w:val="21"/>
              </w:rPr>
            </w:pPr>
            <w:r>
              <w:rPr>
                <w:rFonts w:hint="eastAsia" w:ascii="Times New Roman" w:hAnsi="仿宋" w:eastAsia="仿宋"/>
                <w:sz w:val="21"/>
                <w:szCs w:val="21"/>
              </w:rPr>
              <w:t>4</w:t>
            </w:r>
          </w:p>
        </w:tc>
        <w:tc>
          <w:tcPr>
            <w:tcW w:w="2327" w:type="dxa"/>
            <w:vAlign w:val="center"/>
          </w:tcPr>
          <w:p w14:paraId="602AF9AC">
            <w:pPr>
              <w:spacing w:line="240" w:lineRule="exact"/>
              <w:jc w:val="left"/>
              <w:rPr>
                <w:rFonts w:ascii="Times New Roman" w:hAnsi="仿宋" w:eastAsia="仿宋"/>
                <w:sz w:val="21"/>
                <w:szCs w:val="21"/>
              </w:rPr>
            </w:pPr>
            <w:r>
              <w:rPr>
                <w:rFonts w:hint="eastAsia" w:ascii="Times New Roman" w:hAnsi="仿宋" w:eastAsia="仿宋"/>
                <w:sz w:val="21"/>
                <w:szCs w:val="21"/>
              </w:rPr>
              <w:t>对网络游戏服务提供者未按照国家有关规定和标准，对游戏产品进行分类，作出适龄提示，并采取技术措施，不得让未成年人接触不适宜的游戏或者游戏功能的处罚。</w:t>
            </w:r>
          </w:p>
        </w:tc>
        <w:tc>
          <w:tcPr>
            <w:tcW w:w="3260" w:type="dxa"/>
            <w:vAlign w:val="center"/>
          </w:tcPr>
          <w:p w14:paraId="7B27E05A">
            <w:pPr>
              <w:spacing w:line="240" w:lineRule="exact"/>
              <w:jc w:val="left"/>
              <w:rPr>
                <w:rFonts w:ascii="Times New Roman" w:hAnsi="仿宋" w:eastAsia="仿宋"/>
                <w:sz w:val="21"/>
                <w:szCs w:val="21"/>
              </w:rPr>
            </w:pPr>
            <w:r>
              <w:rPr>
                <w:rFonts w:hint="eastAsia" w:ascii="Times New Roman" w:hAnsi="仿宋" w:eastAsia="仿宋"/>
                <w:sz w:val="21"/>
                <w:szCs w:val="21"/>
              </w:rPr>
              <w:t>违法所得低于一万元，且符合《中华人民共和国行政处罚法》第三十二条的规定。</w:t>
            </w:r>
            <w:r>
              <w:rPr>
                <w:rFonts w:hint="eastAsia" w:ascii="Times New Roman" w:hAnsi="仿宋" w:eastAsia="仿宋"/>
                <w:sz w:val="21"/>
                <w:szCs w:val="21"/>
              </w:rPr>
              <w:br w:type="textWrapping"/>
            </w:r>
            <w:r>
              <w:rPr>
                <w:rFonts w:hint="eastAsia" w:ascii="Times New Roman" w:hAnsi="仿宋" w:eastAsia="仿宋"/>
                <w:sz w:val="21"/>
                <w:szCs w:val="21"/>
              </w:rPr>
              <w:t>违法所得五千元至一万元的，罚款金额可处五万元至十万元；违法所得低于五千元的，罚款金额可处一万元至五万元。</w:t>
            </w:r>
          </w:p>
          <w:p w14:paraId="6BB91F5D">
            <w:pPr>
              <w:spacing w:line="240" w:lineRule="exact"/>
              <w:jc w:val="left"/>
              <w:rPr>
                <w:rFonts w:ascii="Times New Roman" w:hAnsi="仿宋" w:eastAsia="仿宋"/>
                <w:sz w:val="21"/>
                <w:szCs w:val="21"/>
              </w:rPr>
            </w:pPr>
            <w:r>
              <w:rPr>
                <w:rFonts w:hint="eastAsia" w:ascii="Times New Roman" w:hAnsi="仿宋" w:eastAsia="仿宋"/>
                <w:sz w:val="21"/>
                <w:szCs w:val="21"/>
              </w:rPr>
              <w:t>（注：对网络产品和服务提供者作出减轻处罚后，对直接负责的主管人员和其他责任人员应作出同样的减轻幅度。）</w:t>
            </w:r>
          </w:p>
        </w:tc>
        <w:tc>
          <w:tcPr>
            <w:tcW w:w="5387" w:type="dxa"/>
            <w:vAlign w:val="center"/>
          </w:tcPr>
          <w:p w14:paraId="25C56B37">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未成年人保护法》第七十五条第三款：网络游戏服务提供者应当按照国家有关规定和标准，对游戏产品进行分类，作出适龄提示，并采取技术措施，不得让未成年人接触不适宜的游戏或者游戏功能。</w:t>
            </w:r>
          </w:p>
          <w:p w14:paraId="37F5117F">
            <w:pPr>
              <w:spacing w:line="240" w:lineRule="exact"/>
              <w:jc w:val="left"/>
              <w:rPr>
                <w:rFonts w:ascii="Times New Roman" w:hAnsi="仿宋" w:eastAsia="仿宋"/>
                <w:sz w:val="21"/>
                <w:szCs w:val="21"/>
              </w:rPr>
            </w:pPr>
            <w:r>
              <w:rPr>
                <w:rFonts w:hint="eastAsia" w:ascii="Times New Roman" w:hAnsi="仿宋" w:eastAsia="仿宋"/>
                <w:sz w:val="21"/>
                <w:szCs w:val="21"/>
              </w:rPr>
              <w:t>2.《中华人民共和国未成年人保护法》第一百二十七条：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tc>
        <w:tc>
          <w:tcPr>
            <w:tcW w:w="1276" w:type="dxa"/>
            <w:vAlign w:val="center"/>
          </w:tcPr>
          <w:p w14:paraId="4FACFF64">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南京市文化市场综合执法总队</w:t>
            </w:r>
          </w:p>
        </w:tc>
        <w:tc>
          <w:tcPr>
            <w:tcW w:w="708" w:type="dxa"/>
            <w:vAlign w:val="center"/>
          </w:tcPr>
          <w:p w14:paraId="3ACE7964">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834" w:type="dxa"/>
            <w:vAlign w:val="center"/>
          </w:tcPr>
          <w:p w14:paraId="1E13D7E8">
            <w:pPr>
              <w:spacing w:line="240" w:lineRule="exact"/>
              <w:jc w:val="center"/>
              <w:rPr>
                <w:rFonts w:ascii="Times New Roman" w:hAnsi="仿宋" w:eastAsia="仿宋"/>
                <w:sz w:val="21"/>
                <w:szCs w:val="21"/>
              </w:rPr>
            </w:pPr>
            <w:r>
              <w:rPr>
                <w:rFonts w:hint="eastAsia" w:ascii="Times New Roman" w:hAnsi="仿宋" w:eastAsia="仿宋"/>
                <w:sz w:val="21"/>
                <w:szCs w:val="21"/>
              </w:rPr>
              <w:t>出版（网络）</w:t>
            </w:r>
          </w:p>
        </w:tc>
      </w:tr>
      <w:tr w14:paraId="1E3E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14:paraId="178D99A6">
            <w:pPr>
              <w:spacing w:line="240" w:lineRule="exact"/>
              <w:jc w:val="center"/>
              <w:rPr>
                <w:rFonts w:ascii="Times New Roman" w:hAnsi="仿宋" w:eastAsia="仿宋"/>
                <w:sz w:val="21"/>
                <w:szCs w:val="21"/>
              </w:rPr>
            </w:pPr>
            <w:r>
              <w:rPr>
                <w:rFonts w:hint="eastAsia" w:ascii="Times New Roman" w:hAnsi="仿宋" w:eastAsia="仿宋"/>
                <w:sz w:val="21"/>
                <w:szCs w:val="21"/>
              </w:rPr>
              <w:t>5</w:t>
            </w:r>
          </w:p>
        </w:tc>
        <w:tc>
          <w:tcPr>
            <w:tcW w:w="2327" w:type="dxa"/>
            <w:vAlign w:val="center"/>
          </w:tcPr>
          <w:p w14:paraId="2E4C3871">
            <w:pPr>
              <w:spacing w:line="240" w:lineRule="exact"/>
              <w:jc w:val="left"/>
              <w:rPr>
                <w:rFonts w:ascii="Times New Roman" w:hAnsi="仿宋" w:eastAsia="仿宋"/>
                <w:sz w:val="21"/>
                <w:szCs w:val="21"/>
              </w:rPr>
            </w:pPr>
            <w:r>
              <w:rPr>
                <w:rFonts w:hint="eastAsia" w:ascii="Times New Roman" w:hAnsi="仿宋" w:eastAsia="仿宋"/>
                <w:sz w:val="21"/>
                <w:szCs w:val="21"/>
              </w:rPr>
              <w:t>对网络游戏服务提供者在每日二十二时至次日八时向未成年人提供网络游戏服务的处罚</w:t>
            </w:r>
          </w:p>
        </w:tc>
        <w:tc>
          <w:tcPr>
            <w:tcW w:w="3260" w:type="dxa"/>
            <w:vAlign w:val="center"/>
          </w:tcPr>
          <w:p w14:paraId="0BA41DF5">
            <w:pPr>
              <w:spacing w:line="240" w:lineRule="exact"/>
              <w:jc w:val="left"/>
              <w:rPr>
                <w:rFonts w:ascii="Times New Roman" w:hAnsi="仿宋" w:eastAsia="仿宋"/>
                <w:sz w:val="21"/>
                <w:szCs w:val="21"/>
              </w:rPr>
            </w:pPr>
            <w:r>
              <w:rPr>
                <w:rFonts w:hint="eastAsia" w:ascii="Times New Roman" w:hAnsi="仿宋" w:eastAsia="仿宋"/>
                <w:sz w:val="21"/>
                <w:szCs w:val="21"/>
              </w:rPr>
              <w:t>违法所得低于一万元，且符合《中华人民共和国行政处罚法》第三十二条的规定。</w:t>
            </w:r>
            <w:r>
              <w:rPr>
                <w:rFonts w:hint="eastAsia" w:ascii="Times New Roman" w:hAnsi="仿宋" w:eastAsia="仿宋"/>
                <w:sz w:val="21"/>
                <w:szCs w:val="21"/>
              </w:rPr>
              <w:br w:type="textWrapping"/>
            </w:r>
            <w:r>
              <w:rPr>
                <w:rFonts w:hint="eastAsia" w:ascii="Times New Roman" w:hAnsi="仿宋" w:eastAsia="仿宋"/>
                <w:sz w:val="21"/>
                <w:szCs w:val="21"/>
              </w:rPr>
              <w:t>违法所得五千元至一万元的，罚款金额可处五万元至十万元；违法所得低于五千元的，罚款金额可处一万元至五万元。</w:t>
            </w:r>
          </w:p>
          <w:p w14:paraId="3D1E174D">
            <w:pPr>
              <w:spacing w:line="240" w:lineRule="exact"/>
              <w:jc w:val="left"/>
              <w:rPr>
                <w:rFonts w:ascii="Times New Roman" w:hAnsi="仿宋" w:eastAsia="仿宋"/>
                <w:sz w:val="21"/>
                <w:szCs w:val="21"/>
              </w:rPr>
            </w:pPr>
            <w:r>
              <w:rPr>
                <w:rFonts w:hint="eastAsia" w:ascii="Times New Roman" w:hAnsi="仿宋" w:eastAsia="仿宋"/>
                <w:sz w:val="21"/>
                <w:szCs w:val="21"/>
              </w:rPr>
              <w:t>（注：对网络产品和服务提供者作出减轻处罚后，对直接负责的主管人员和其他责任人员应作出同样的减轻幅度。）</w:t>
            </w:r>
          </w:p>
        </w:tc>
        <w:tc>
          <w:tcPr>
            <w:tcW w:w="5387" w:type="dxa"/>
            <w:vAlign w:val="center"/>
          </w:tcPr>
          <w:p w14:paraId="451204D3">
            <w:pPr>
              <w:spacing w:line="240" w:lineRule="exact"/>
              <w:jc w:val="left"/>
              <w:rPr>
                <w:rFonts w:ascii="Times New Roman" w:hAnsi="仿宋" w:eastAsia="仿宋"/>
                <w:sz w:val="21"/>
                <w:szCs w:val="21"/>
              </w:rPr>
            </w:pPr>
            <w:r>
              <w:rPr>
                <w:rFonts w:hint="eastAsia" w:ascii="Times New Roman" w:hAnsi="仿宋" w:eastAsia="仿宋"/>
                <w:sz w:val="21"/>
                <w:szCs w:val="21"/>
              </w:rPr>
              <w:t>1.《中华人民共和国未成年人保护法》第七十五条第四款：网络游戏服务提供者不得在每日二十二时至次日八时向未成年人提供网络游戏服务。</w:t>
            </w:r>
          </w:p>
          <w:p w14:paraId="4670AD0E">
            <w:pPr>
              <w:spacing w:line="240" w:lineRule="exact"/>
              <w:jc w:val="left"/>
              <w:rPr>
                <w:rFonts w:ascii="Times New Roman" w:hAnsi="仿宋" w:eastAsia="仿宋"/>
                <w:sz w:val="21"/>
                <w:szCs w:val="21"/>
              </w:rPr>
            </w:pPr>
            <w:r>
              <w:rPr>
                <w:rFonts w:hint="eastAsia" w:ascii="Times New Roman" w:hAnsi="仿宋" w:eastAsia="仿宋"/>
                <w:sz w:val="21"/>
                <w:szCs w:val="21"/>
              </w:rPr>
              <w:t>2.《中华人民共和国未成年人保护法》第一百二十七条：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tc>
        <w:tc>
          <w:tcPr>
            <w:tcW w:w="1276" w:type="dxa"/>
            <w:vAlign w:val="center"/>
          </w:tcPr>
          <w:p w14:paraId="6BABC1E2">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南京市文化市场综合执法总队</w:t>
            </w:r>
          </w:p>
        </w:tc>
        <w:tc>
          <w:tcPr>
            <w:tcW w:w="708" w:type="dxa"/>
            <w:vAlign w:val="center"/>
          </w:tcPr>
          <w:p w14:paraId="3739E61A">
            <w:pPr>
              <w:spacing w:line="240" w:lineRule="exact"/>
              <w:jc w:val="center"/>
              <w:rPr>
                <w:rFonts w:ascii="Times New Roman" w:hAnsi="仿宋" w:eastAsia="仿宋"/>
                <w:sz w:val="21"/>
                <w:szCs w:val="21"/>
              </w:rPr>
            </w:pPr>
            <w:r>
              <w:rPr>
                <w:rFonts w:hint="eastAsia" w:ascii="Times New Roman" w:hAnsi="仿宋" w:eastAsia="仿宋"/>
                <w:sz w:val="21"/>
                <w:szCs w:val="21"/>
              </w:rPr>
              <w:t>南京市文化和旅游局</w:t>
            </w:r>
          </w:p>
        </w:tc>
        <w:tc>
          <w:tcPr>
            <w:tcW w:w="834" w:type="dxa"/>
            <w:vAlign w:val="center"/>
          </w:tcPr>
          <w:p w14:paraId="433D359B">
            <w:pPr>
              <w:spacing w:line="240" w:lineRule="exact"/>
              <w:jc w:val="center"/>
              <w:rPr>
                <w:rFonts w:ascii="Times New Roman" w:hAnsi="仿宋" w:eastAsia="仿宋"/>
                <w:sz w:val="21"/>
                <w:szCs w:val="21"/>
              </w:rPr>
            </w:pPr>
            <w:r>
              <w:rPr>
                <w:rFonts w:hint="eastAsia" w:ascii="Times New Roman" w:hAnsi="仿宋" w:eastAsia="仿宋"/>
                <w:sz w:val="21"/>
                <w:szCs w:val="21"/>
              </w:rPr>
              <w:t>出版（网络）</w:t>
            </w:r>
          </w:p>
        </w:tc>
      </w:tr>
    </w:tbl>
    <w:p w14:paraId="54C937BD"/>
    <w:p w14:paraId="2AE6676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770A54"/>
    <w:multiLevelType w:val="multilevel"/>
    <w:tmpl w:val="46770A54"/>
    <w:lvl w:ilvl="0" w:tentative="0">
      <w:start w:val="1"/>
      <w:numFmt w:val="japaneseCounting"/>
      <w:lvlText w:val="%1、"/>
      <w:lvlJc w:val="left"/>
      <w:pPr>
        <w:ind w:left="5520" w:hanging="900"/>
      </w:pPr>
      <w:rPr>
        <w:rFonts w:hint="default" w:ascii="Times New Roman" w:cs="Times New Roman"/>
        <w:sz w:val="32"/>
        <w:szCs w:val="32"/>
      </w:rPr>
    </w:lvl>
    <w:lvl w:ilvl="1" w:tentative="0">
      <w:start w:val="1"/>
      <w:numFmt w:val="lowerLetter"/>
      <w:lvlText w:val="%2)"/>
      <w:lvlJc w:val="left"/>
      <w:pPr>
        <w:ind w:left="5460" w:hanging="420"/>
      </w:pPr>
    </w:lvl>
    <w:lvl w:ilvl="2" w:tentative="0">
      <w:start w:val="1"/>
      <w:numFmt w:val="lowerRoman"/>
      <w:lvlText w:val="%3."/>
      <w:lvlJc w:val="right"/>
      <w:pPr>
        <w:ind w:left="5880" w:hanging="420"/>
      </w:pPr>
    </w:lvl>
    <w:lvl w:ilvl="3" w:tentative="0">
      <w:start w:val="1"/>
      <w:numFmt w:val="decimal"/>
      <w:lvlText w:val="%4."/>
      <w:lvlJc w:val="left"/>
      <w:pPr>
        <w:ind w:left="6300" w:hanging="420"/>
      </w:pPr>
    </w:lvl>
    <w:lvl w:ilvl="4" w:tentative="0">
      <w:start w:val="1"/>
      <w:numFmt w:val="lowerLetter"/>
      <w:lvlText w:val="%5)"/>
      <w:lvlJc w:val="left"/>
      <w:pPr>
        <w:ind w:left="6720" w:hanging="420"/>
      </w:pPr>
    </w:lvl>
    <w:lvl w:ilvl="5" w:tentative="0">
      <w:start w:val="1"/>
      <w:numFmt w:val="lowerRoman"/>
      <w:lvlText w:val="%6."/>
      <w:lvlJc w:val="right"/>
      <w:pPr>
        <w:ind w:left="7140" w:hanging="420"/>
      </w:pPr>
    </w:lvl>
    <w:lvl w:ilvl="6" w:tentative="0">
      <w:start w:val="1"/>
      <w:numFmt w:val="decimal"/>
      <w:lvlText w:val="%7."/>
      <w:lvlJc w:val="left"/>
      <w:pPr>
        <w:ind w:left="7560" w:hanging="420"/>
      </w:pPr>
    </w:lvl>
    <w:lvl w:ilvl="7" w:tentative="0">
      <w:start w:val="1"/>
      <w:numFmt w:val="lowerLetter"/>
      <w:lvlText w:val="%8)"/>
      <w:lvlJc w:val="left"/>
      <w:pPr>
        <w:ind w:left="7980" w:hanging="420"/>
      </w:pPr>
    </w:lvl>
    <w:lvl w:ilvl="8" w:tentative="0">
      <w:start w:val="1"/>
      <w:numFmt w:val="lowerRoman"/>
      <w:lvlText w:val="%9."/>
      <w:lvlJc w:val="right"/>
      <w:pPr>
        <w:ind w:left="84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E6"/>
    <w:rsid w:val="002152A5"/>
    <w:rsid w:val="0033246B"/>
    <w:rsid w:val="003873E6"/>
    <w:rsid w:val="003A488D"/>
    <w:rsid w:val="003B2310"/>
    <w:rsid w:val="004C07BE"/>
    <w:rsid w:val="00585F66"/>
    <w:rsid w:val="00673AE4"/>
    <w:rsid w:val="007540AF"/>
    <w:rsid w:val="007617CC"/>
    <w:rsid w:val="00784101"/>
    <w:rsid w:val="00AD62D3"/>
    <w:rsid w:val="00AF453F"/>
    <w:rsid w:val="00B14C24"/>
    <w:rsid w:val="00B779CA"/>
    <w:rsid w:val="00C258D9"/>
    <w:rsid w:val="00D54977"/>
    <w:rsid w:val="00E8252E"/>
    <w:rsid w:val="00EF0556"/>
    <w:rsid w:val="0204699C"/>
    <w:rsid w:val="0833075E"/>
    <w:rsid w:val="09C661EE"/>
    <w:rsid w:val="0C066B0A"/>
    <w:rsid w:val="0FE8095C"/>
    <w:rsid w:val="151D12B2"/>
    <w:rsid w:val="1824217E"/>
    <w:rsid w:val="1A713E36"/>
    <w:rsid w:val="1A7D2685"/>
    <w:rsid w:val="1D5C1A72"/>
    <w:rsid w:val="1D8A3ADB"/>
    <w:rsid w:val="20875058"/>
    <w:rsid w:val="25251EEB"/>
    <w:rsid w:val="28B33C55"/>
    <w:rsid w:val="29183639"/>
    <w:rsid w:val="2922716F"/>
    <w:rsid w:val="2A1A0CEB"/>
    <w:rsid w:val="2D8A3547"/>
    <w:rsid w:val="337C47C4"/>
    <w:rsid w:val="33CA6376"/>
    <w:rsid w:val="34CB1E80"/>
    <w:rsid w:val="354220CE"/>
    <w:rsid w:val="383439D5"/>
    <w:rsid w:val="38E52E0C"/>
    <w:rsid w:val="50C3247B"/>
    <w:rsid w:val="577473DD"/>
    <w:rsid w:val="57E56662"/>
    <w:rsid w:val="5C1F025F"/>
    <w:rsid w:val="639A01CB"/>
    <w:rsid w:val="655B3B7F"/>
    <w:rsid w:val="656D6542"/>
    <w:rsid w:val="66AF0D52"/>
    <w:rsid w:val="69043E2F"/>
    <w:rsid w:val="6BD55827"/>
    <w:rsid w:val="6C1E3C49"/>
    <w:rsid w:val="6D9B75BA"/>
    <w:rsid w:val="703178F4"/>
    <w:rsid w:val="715A18FC"/>
    <w:rsid w:val="74E66F48"/>
    <w:rsid w:val="78E05699"/>
    <w:rsid w:val="7CD51E1C"/>
    <w:rsid w:val="7D8153F6"/>
    <w:rsid w:val="7FD6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0"/>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Char"/>
    <w:basedOn w:val="6"/>
    <w:link w:val="4"/>
    <w:uiPriority w:val="0"/>
    <w:rPr>
      <w:rFonts w:ascii="Calibri" w:hAnsi="Calibri" w:eastAsia="方正仿宋_GBK" w:cs="Times New Roman"/>
      <w:kern w:val="2"/>
      <w:sz w:val="18"/>
      <w:szCs w:val="18"/>
    </w:rPr>
  </w:style>
  <w:style w:type="character" w:customStyle="1" w:styleId="9">
    <w:name w:val="页脚 Char"/>
    <w:basedOn w:val="6"/>
    <w:link w:val="3"/>
    <w:uiPriority w:val="0"/>
    <w:rPr>
      <w:rFonts w:ascii="Calibri" w:hAnsi="Calibri" w:eastAsia="方正仿宋_GBK" w:cs="Times New Roman"/>
      <w:kern w:val="2"/>
      <w:sz w:val="18"/>
      <w:szCs w:val="18"/>
    </w:rPr>
  </w:style>
  <w:style w:type="character" w:customStyle="1" w:styleId="10">
    <w:name w:val="批注框文本 Char"/>
    <w:basedOn w:val="6"/>
    <w:link w:val="2"/>
    <w:uiPriority w:val="0"/>
    <w:rPr>
      <w:rFonts w:ascii="Calibri" w:hAnsi="Calibri" w:eastAsia="方正仿宋_GBK"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9378</Words>
  <Characters>9511</Characters>
  <Lines>110</Lines>
  <Paragraphs>31</Paragraphs>
  <TotalTime>1</TotalTime>
  <ScaleCrop>false</ScaleCrop>
  <LinksUpToDate>false</LinksUpToDate>
  <CharactersWithSpaces>9586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2025-09-08T02:32:00Z</dcterms:created>
  <dc:creator>wenj</dc:creator>
  <cp:lastModifiedBy>精灵</cp:lastModifiedBy>
  <cp:lastPrinted>2025-09-05T02:14:00Z</cp:lastPrinted>
  <dcterms:modified xsi:type="dcterms:W3CDTF">2025-09-18T08:40:58Z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eyJoZGlkIjoiOGMwZDA5YTI4YWIwOTAwOGMyODZkNzg1NzMyZjU3YTgiLCJ1c2VySWQiOiI1Mzc1ODM5OTYifQ==</vt:lpwstr>
  </property>
  <property fmtid="{D5CDD505-2E9C-101B-9397-08002B2CF9AE}" pid="4" name="ICV">
    <vt:lpwstr>1523C48FA13D4FC1A2F7E03C756255E0_13</vt:lpwstr>
  </property>
</Properties>
</file>