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68631">
      <w:pPr>
        <w:pStyle w:val="4"/>
        <w:shd w:val="clear" w:color="auto" w:fill="FFFFFF"/>
        <w:spacing w:line="504" w:lineRule="atLeast"/>
        <w:jc w:val="center"/>
        <w:rPr>
          <w:rFonts w:hint="default" w:ascii="Times New Roman" w:hAnsi="Times New Roman" w:eastAsia="方正小标宋_GBK" w:cs="Times New Roman"/>
          <w:color w:val="111111"/>
          <w:sz w:val="32"/>
          <w:szCs w:val="32"/>
        </w:rPr>
      </w:pPr>
      <w:r>
        <w:rPr>
          <w:rStyle w:val="8"/>
          <w:rFonts w:hint="default" w:ascii="Times New Roman" w:hAnsi="Times New Roman" w:eastAsia="方正小标宋_GBK" w:cs="Times New Roman"/>
          <w:color w:val="111111"/>
          <w:sz w:val="32"/>
          <w:szCs w:val="32"/>
          <w:shd w:val="clear" w:color="auto" w:fill="FFFFFF"/>
        </w:rPr>
        <w:t>《南京市</w:t>
      </w:r>
      <w:r>
        <w:rPr>
          <w:rStyle w:val="8"/>
          <w:rFonts w:hint="default" w:ascii="Times New Roman" w:hAnsi="Times New Roman" w:eastAsia="方正小标宋_GBK" w:cs="Times New Roman"/>
          <w:color w:val="111111"/>
          <w:sz w:val="32"/>
          <w:szCs w:val="32"/>
          <w:shd w:val="clear" w:color="auto" w:fill="FFFFFF"/>
          <w:lang w:val="en-US" w:eastAsia="zh-CN"/>
        </w:rPr>
        <w:t>星级饭店</w:t>
      </w:r>
      <w:r>
        <w:rPr>
          <w:rStyle w:val="8"/>
          <w:rFonts w:hint="default" w:ascii="Times New Roman" w:hAnsi="Times New Roman" w:eastAsia="方正小标宋_GBK" w:cs="Times New Roman"/>
          <w:color w:val="111111"/>
          <w:sz w:val="32"/>
          <w:szCs w:val="32"/>
          <w:shd w:val="clear" w:color="auto" w:fill="FFFFFF"/>
        </w:rPr>
        <w:t>信用等级评定管理</w:t>
      </w:r>
      <w:r>
        <w:rPr>
          <w:rStyle w:val="8"/>
          <w:rFonts w:hint="default" w:ascii="Times New Roman" w:hAnsi="Times New Roman" w:eastAsia="方正小标宋_GBK" w:cs="Times New Roman"/>
          <w:color w:val="111111"/>
          <w:sz w:val="32"/>
          <w:szCs w:val="32"/>
          <w:shd w:val="clear" w:color="auto" w:fill="FFFFFF"/>
          <w:lang w:val="en-US" w:eastAsia="zh-CN"/>
        </w:rPr>
        <w:t>暂行</w:t>
      </w:r>
      <w:r>
        <w:rPr>
          <w:rStyle w:val="8"/>
          <w:rFonts w:hint="default" w:ascii="Times New Roman" w:hAnsi="Times New Roman" w:eastAsia="方正小标宋_GBK" w:cs="Times New Roman"/>
          <w:color w:val="111111"/>
          <w:sz w:val="32"/>
          <w:szCs w:val="32"/>
          <w:shd w:val="clear" w:color="auto" w:fill="FFFFFF"/>
        </w:rPr>
        <w:t>办法》解读之10问</w:t>
      </w:r>
    </w:p>
    <w:p w14:paraId="7104609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textAlignment w:val="auto"/>
        <w:rPr>
          <w:rFonts w:hint="default" w:ascii="Times New Roman" w:hAnsi="Times New Roman" w:eastAsia="方正仿宋_GBK" w:cs="Times New Roman"/>
          <w:color w:val="000000"/>
          <w:sz w:val="32"/>
          <w:szCs w:val="32"/>
        </w:rPr>
      </w:pPr>
      <w:r>
        <w:rPr>
          <w:rStyle w:val="8"/>
          <w:rFonts w:hint="default" w:ascii="Times New Roman" w:hAnsi="Times New Roman" w:eastAsia="方正仿宋_GBK" w:cs="Times New Roman"/>
          <w:color w:val="111111"/>
          <w:sz w:val="32"/>
          <w:szCs w:val="32"/>
          <w:shd w:val="clear" w:color="auto" w:fill="FFFFFF"/>
          <w:lang w:eastAsia="zh-CN"/>
        </w:rPr>
        <w:t>　</w:t>
      </w:r>
      <w:r>
        <w:rPr>
          <w:rStyle w:val="8"/>
          <w:rFonts w:hint="default" w:ascii="Times New Roman" w:hAnsi="Times New Roman" w:eastAsia="方正仿宋_GBK" w:cs="Times New Roman"/>
          <w:color w:val="111111"/>
          <w:sz w:val="32"/>
          <w:szCs w:val="32"/>
          <w:shd w:val="clear" w:color="auto" w:fill="FFFFFF"/>
        </w:rPr>
        <w:t>1</w:t>
      </w:r>
      <w:r>
        <w:rPr>
          <w:rStyle w:val="8"/>
          <w:rFonts w:hint="default" w:ascii="Times New Roman" w:hAnsi="Times New Roman" w:eastAsia="方正仿宋_GBK" w:cs="Times New Roman"/>
          <w:color w:val="111111"/>
          <w:sz w:val="32"/>
          <w:szCs w:val="32"/>
          <w:shd w:val="clear" w:color="auto" w:fill="FFFFFF"/>
          <w:lang w:eastAsia="zh-CN"/>
        </w:rPr>
        <w:t>．</w:t>
      </w:r>
      <w:r>
        <w:rPr>
          <w:rStyle w:val="8"/>
          <w:rFonts w:hint="default" w:ascii="Times New Roman" w:hAnsi="Times New Roman" w:eastAsia="方正仿宋_GBK" w:cs="Times New Roman"/>
          <w:color w:val="111111"/>
          <w:sz w:val="32"/>
          <w:szCs w:val="32"/>
          <w:shd w:val="clear" w:color="auto" w:fill="FFFFFF"/>
        </w:rPr>
        <w:t>为什么要制定《南京市</w:t>
      </w:r>
      <w:r>
        <w:rPr>
          <w:rStyle w:val="8"/>
          <w:rFonts w:hint="default" w:ascii="Times New Roman" w:hAnsi="Times New Roman" w:eastAsia="方正仿宋_GBK" w:cs="Times New Roman"/>
          <w:color w:val="111111"/>
          <w:sz w:val="32"/>
          <w:szCs w:val="32"/>
          <w:shd w:val="clear" w:color="auto" w:fill="FFFFFF"/>
          <w:lang w:val="en-US" w:eastAsia="zh-CN"/>
        </w:rPr>
        <w:t>星级饭店</w:t>
      </w:r>
      <w:r>
        <w:rPr>
          <w:rStyle w:val="8"/>
          <w:rFonts w:hint="default" w:ascii="Times New Roman" w:hAnsi="Times New Roman" w:eastAsia="方正仿宋_GBK" w:cs="Times New Roman"/>
          <w:color w:val="111111"/>
          <w:sz w:val="32"/>
          <w:szCs w:val="32"/>
          <w:shd w:val="clear" w:color="auto" w:fill="FFFFFF"/>
        </w:rPr>
        <w:t>信用等级评定管理</w:t>
      </w:r>
      <w:r>
        <w:rPr>
          <w:rStyle w:val="8"/>
          <w:rFonts w:hint="default" w:ascii="Times New Roman" w:hAnsi="Times New Roman" w:eastAsia="方正仿宋_GBK" w:cs="Times New Roman"/>
          <w:color w:val="111111"/>
          <w:sz w:val="32"/>
          <w:szCs w:val="32"/>
          <w:shd w:val="clear" w:color="auto" w:fill="FFFFFF"/>
          <w:lang w:val="en-US" w:eastAsia="zh-CN"/>
        </w:rPr>
        <w:t>暂行</w:t>
      </w:r>
      <w:r>
        <w:rPr>
          <w:rStyle w:val="8"/>
          <w:rFonts w:hint="default" w:ascii="Times New Roman" w:hAnsi="Times New Roman" w:eastAsia="方正仿宋_GBK" w:cs="Times New Roman"/>
          <w:color w:val="111111"/>
          <w:sz w:val="32"/>
          <w:szCs w:val="32"/>
          <w:shd w:val="clear" w:color="auto" w:fill="FFFFFF"/>
        </w:rPr>
        <w:t>办法》下称“《办法》”）？</w:t>
      </w:r>
    </w:p>
    <w:p w14:paraId="1442A57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为推动南京市</w:t>
      </w:r>
      <w:r>
        <w:rPr>
          <w:rFonts w:hint="default" w:ascii="Times New Roman" w:hAnsi="Times New Roman" w:eastAsia="仿宋" w:cs="Times New Roman"/>
          <w:sz w:val="32"/>
          <w:szCs w:val="32"/>
          <w:lang w:val="en-US" w:eastAsia="zh-CN"/>
        </w:rPr>
        <w:t>旅游住宿</w:t>
      </w:r>
      <w:r>
        <w:rPr>
          <w:rFonts w:hint="default" w:ascii="Times New Roman" w:hAnsi="Times New Roman" w:eastAsia="仿宋" w:cs="Times New Roman"/>
          <w:sz w:val="32"/>
          <w:szCs w:val="32"/>
        </w:rPr>
        <w:t>业信用体系建设，规范星级饭店</w:t>
      </w:r>
      <w:r>
        <w:rPr>
          <w:rFonts w:hint="default" w:ascii="Times New Roman" w:hAnsi="Times New Roman" w:eastAsia="方正仿宋_GBK" w:cs="Times New Roman"/>
          <w:sz w:val="32"/>
          <w:szCs w:val="32"/>
          <w:lang w:val="en-US" w:eastAsia="zh-CN"/>
        </w:rPr>
        <w:t>（绿色旅游饭店）</w:t>
      </w:r>
      <w:r>
        <w:rPr>
          <w:rFonts w:hint="default" w:ascii="Times New Roman" w:hAnsi="Times New Roman" w:eastAsia="仿宋" w:cs="Times New Roman"/>
          <w:sz w:val="32"/>
          <w:szCs w:val="32"/>
        </w:rPr>
        <w:t>经营行为，促进行业诚信自律，</w:t>
      </w:r>
      <w:r>
        <w:rPr>
          <w:rFonts w:hint="default" w:ascii="Times New Roman" w:hAnsi="Times New Roman" w:eastAsia="仿宋" w:cs="Times New Roman"/>
          <w:sz w:val="32"/>
          <w:szCs w:val="32"/>
          <w:lang w:val="en-US" w:eastAsia="zh-CN"/>
        </w:rPr>
        <w:t>推动全市星级饭店（绿色旅游饭店）服务质量的提升</w:t>
      </w:r>
      <w:r>
        <w:rPr>
          <w:rFonts w:hint="default" w:ascii="Times New Roman" w:hAnsi="Times New Roman" w:eastAsia="仿宋" w:cs="Times New Roman"/>
          <w:sz w:val="32"/>
          <w:szCs w:val="32"/>
        </w:rPr>
        <w:t>。</w:t>
      </w:r>
    </w:p>
    <w:p w14:paraId="30D65C1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Style w:val="8"/>
          <w:rFonts w:hint="default" w:ascii="Times New Roman" w:hAnsi="Times New Roman" w:eastAsia="方正仿宋_GBK" w:cs="Times New Roman"/>
          <w:b w:val="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lang w:eastAsia="zh-CN"/>
        </w:rPr>
        <w:t>．</w:t>
      </w:r>
      <w:r>
        <w:rPr>
          <w:rStyle w:val="8"/>
          <w:rFonts w:hint="default" w:ascii="Times New Roman" w:hAnsi="Times New Roman" w:eastAsia="方正仿宋_GBK" w:cs="Times New Roman"/>
          <w:sz w:val="32"/>
          <w:szCs w:val="32"/>
          <w:shd w:val="clear" w:color="auto" w:fill="FFFFFF"/>
        </w:rPr>
        <w:t>南京市</w:t>
      </w:r>
      <w:r>
        <w:rPr>
          <w:rFonts w:hint="default" w:ascii="Times New Roman" w:hAnsi="Times New Roman" w:eastAsia="方正仿宋_GBK" w:cs="Times New Roman"/>
          <w:b/>
          <w:sz w:val="32"/>
          <w:szCs w:val="32"/>
          <w:lang w:val="en-US" w:eastAsia="zh-CN"/>
        </w:rPr>
        <w:t>星级饭店</w:t>
      </w:r>
      <w:r>
        <w:rPr>
          <w:rFonts w:hint="default" w:ascii="Times New Roman" w:hAnsi="Times New Roman" w:eastAsia="方正仿宋_GBK" w:cs="Times New Roman"/>
          <w:b/>
          <w:sz w:val="32"/>
          <w:szCs w:val="32"/>
        </w:rPr>
        <w:t>信用信息管理</w:t>
      </w:r>
      <w:r>
        <w:rPr>
          <w:rStyle w:val="8"/>
          <w:rFonts w:hint="default" w:ascii="Times New Roman" w:hAnsi="Times New Roman" w:eastAsia="方正仿宋_GBK" w:cs="Times New Roman"/>
          <w:sz w:val="32"/>
          <w:szCs w:val="32"/>
          <w:shd w:val="clear" w:color="auto" w:fill="FFFFFF"/>
        </w:rPr>
        <w:t>对象为哪些？</w:t>
      </w:r>
    </w:p>
    <w:p w14:paraId="23417B7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本办法适用于南京市辖区内</w:t>
      </w:r>
      <w:r>
        <w:rPr>
          <w:rFonts w:hint="default" w:ascii="Times New Roman" w:hAnsi="Times New Roman" w:eastAsia="方正仿宋_GBK" w:cs="Times New Roman"/>
          <w:sz w:val="32"/>
          <w:szCs w:val="32"/>
          <w:lang w:val="en-US" w:eastAsia="zh-CN"/>
        </w:rPr>
        <w:t>星级饭店（绿色旅游饭店）</w:t>
      </w:r>
      <w:r>
        <w:rPr>
          <w:rFonts w:hint="default" w:ascii="Times New Roman" w:hAnsi="Times New Roman" w:eastAsia="方正仿宋_GBK" w:cs="Times New Roman"/>
          <w:sz w:val="32"/>
          <w:szCs w:val="32"/>
        </w:rPr>
        <w:t>。</w:t>
      </w:r>
    </w:p>
    <w:p w14:paraId="53BCE30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lang w:eastAsia="zh-CN"/>
        </w:rPr>
        <w:t>．</w:t>
      </w:r>
      <w:r>
        <w:rPr>
          <w:rStyle w:val="8"/>
          <w:rFonts w:hint="default" w:ascii="Times New Roman" w:hAnsi="Times New Roman" w:eastAsia="方正仿宋_GBK" w:cs="Times New Roman"/>
          <w:sz w:val="32"/>
          <w:szCs w:val="32"/>
          <w:shd w:val="clear" w:color="auto" w:fill="FFFFFF"/>
        </w:rPr>
        <w:t>制定本《办法》的主要依据有哪些？</w:t>
      </w:r>
    </w:p>
    <w:p w14:paraId="7358E33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default" w:ascii="Times New Roman" w:hAnsi="Times New Roman" w:eastAsia="方正仿宋_GBK" w:cs="Times New Roman"/>
          <w:b w:val="0"/>
          <w:sz w:val="32"/>
          <w:szCs w:val="32"/>
          <w:shd w:val="clear" w:color="auto" w:fill="FFFFFF"/>
        </w:rPr>
      </w:pPr>
      <w:r>
        <w:rPr>
          <w:rStyle w:val="8"/>
          <w:rFonts w:hint="default" w:ascii="Times New Roman" w:hAnsi="Times New Roman" w:eastAsia="方正仿宋_GBK" w:cs="Times New Roman"/>
          <w:b w:val="0"/>
          <w:sz w:val="32"/>
          <w:szCs w:val="32"/>
          <w:shd w:val="clear" w:color="auto" w:fill="FFFFFF"/>
        </w:rPr>
        <w:t>《办法》制定的政策依据主要有</w:t>
      </w:r>
      <w:r>
        <w:rPr>
          <w:rFonts w:hint="default" w:ascii="Times New Roman" w:hAnsi="Times New Roman" w:eastAsia="仿宋" w:cs="Times New Roman"/>
          <w:sz w:val="32"/>
          <w:szCs w:val="32"/>
        </w:rPr>
        <w:t>《中华人民共和国旅游法》《江苏省社会信用条例》《南京市社会信用条例》《南京市旅游条例》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旅游饭店星级的划分与评定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等有关规定，结合本市信用管理工作实际，制定本办法</w:t>
      </w:r>
      <w:r>
        <w:rPr>
          <w:rFonts w:hint="default" w:ascii="Times New Roman" w:hAnsi="Times New Roman" w:eastAsia="仿宋" w:cs="Times New Roman"/>
          <w:spacing w:val="17"/>
          <w:sz w:val="32"/>
          <w:szCs w:val="32"/>
          <w:shd w:val="clear" w:color="auto" w:fill="FFFFFF"/>
        </w:rPr>
        <w:t>。</w:t>
      </w:r>
    </w:p>
    <w:p w14:paraId="77B20D4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color w:val="000000"/>
          <w:sz w:val="32"/>
          <w:szCs w:val="32"/>
        </w:rPr>
        <w:t>南京市</w:t>
      </w:r>
      <w:r>
        <w:rPr>
          <w:rFonts w:hint="default" w:ascii="Times New Roman" w:hAnsi="Times New Roman" w:eastAsia="方正仿宋_GBK" w:cs="Times New Roman"/>
          <w:b/>
          <w:sz w:val="32"/>
          <w:szCs w:val="32"/>
          <w:lang w:val="en-US" w:eastAsia="zh-CN"/>
        </w:rPr>
        <w:t>星级饭</w:t>
      </w:r>
      <w:r>
        <w:rPr>
          <w:rFonts w:hint="default" w:ascii="Times New Roman" w:hAnsi="Times New Roman" w:eastAsia="方正仿宋_GBK" w:cs="Times New Roman"/>
          <w:b/>
          <w:color w:val="000000"/>
          <w:sz w:val="32"/>
          <w:szCs w:val="32"/>
          <w:lang w:val="en-US" w:eastAsia="zh-CN"/>
        </w:rPr>
        <w:t>店</w:t>
      </w:r>
      <w:r>
        <w:rPr>
          <w:rFonts w:hint="default" w:ascii="Times New Roman" w:hAnsi="Times New Roman" w:eastAsia="方正仿宋_GBK" w:cs="Times New Roman"/>
          <w:b/>
          <w:color w:val="000000"/>
          <w:sz w:val="32"/>
          <w:szCs w:val="32"/>
        </w:rPr>
        <w:t>信用信息是什么？谁来认定？</w:t>
      </w:r>
    </w:p>
    <w:p w14:paraId="2EB23B5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南京市</w:t>
      </w:r>
      <w:r>
        <w:rPr>
          <w:rFonts w:hint="default" w:ascii="Times New Roman" w:hAnsi="Times New Roman" w:eastAsia="方正仿宋_GBK" w:cs="Times New Roman"/>
          <w:kern w:val="0"/>
          <w:sz w:val="32"/>
          <w:szCs w:val="32"/>
          <w:lang w:val="en-US" w:eastAsia="zh-CN"/>
        </w:rPr>
        <w:t>星级饭店</w:t>
      </w:r>
      <w:r>
        <w:rPr>
          <w:rFonts w:hint="default" w:ascii="Times New Roman" w:hAnsi="Times New Roman" w:eastAsia="方正仿宋_GBK" w:cs="Times New Roman"/>
          <w:kern w:val="0"/>
          <w:sz w:val="32"/>
          <w:szCs w:val="32"/>
        </w:rPr>
        <w:t>信用信息</w:t>
      </w:r>
      <w:r>
        <w:rPr>
          <w:rFonts w:hint="default" w:ascii="Times New Roman" w:hAnsi="Times New Roman" w:eastAsia="方正仿宋_GBK" w:cs="Times New Roman"/>
          <w:color w:val="000000"/>
          <w:sz w:val="32"/>
          <w:szCs w:val="32"/>
        </w:rPr>
        <w:t>从文化和旅游行政主管部门及其他部门在依法履行职责过程中产生的或获取的，以及星级饭店（绿色旅游饭店）在从事经营服务活动中形成或获得的，可作为其信用等级评定的客观数据资料与相关信息</w:t>
      </w:r>
      <w:r>
        <w:rPr>
          <w:rFonts w:hint="default" w:ascii="Times New Roman" w:hAnsi="Times New Roman" w:eastAsia="方正仿宋_GBK" w:cs="Times New Roman"/>
          <w:kern w:val="0"/>
          <w:sz w:val="32"/>
          <w:szCs w:val="32"/>
        </w:rPr>
        <w:t>，包括基础信息、良好信息、失信信息和其他信息四种类型。</w:t>
      </w:r>
    </w:p>
    <w:p w14:paraId="4C46FE1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南京市</w:t>
      </w:r>
      <w:r>
        <w:rPr>
          <w:rFonts w:hint="default" w:ascii="Times New Roman" w:hAnsi="Times New Roman" w:eastAsia="方正仿宋_GBK" w:cs="Times New Roman"/>
          <w:kern w:val="0"/>
          <w:sz w:val="32"/>
          <w:szCs w:val="32"/>
          <w:lang w:val="en-US" w:eastAsia="zh-CN"/>
        </w:rPr>
        <w:t>星级饭店</w:t>
      </w:r>
      <w:r>
        <w:rPr>
          <w:rFonts w:hint="default" w:ascii="Times New Roman" w:hAnsi="Times New Roman" w:eastAsia="方正仿宋_GBK" w:cs="Times New Roman"/>
          <w:kern w:val="0"/>
          <w:sz w:val="32"/>
          <w:szCs w:val="32"/>
        </w:rPr>
        <w:t>信用信息认定主体为南京市文化和旅游局。</w:t>
      </w:r>
    </w:p>
    <w:p w14:paraId="1D16953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kern w:val="0"/>
          <w:sz w:val="32"/>
          <w:szCs w:val="32"/>
        </w:rPr>
        <w:t>5</w:t>
      </w:r>
      <w:r>
        <w:rPr>
          <w:rFonts w:hint="default" w:ascii="Times New Roman" w:hAnsi="Times New Roman" w:eastAsia="方正仿宋_GBK" w:cs="Times New Roman"/>
          <w:b/>
          <w:kern w:val="0"/>
          <w:sz w:val="32"/>
          <w:szCs w:val="32"/>
          <w:lang w:eastAsia="zh-CN"/>
        </w:rPr>
        <w:t>．</w:t>
      </w:r>
      <w:r>
        <w:rPr>
          <w:rFonts w:hint="default" w:ascii="Times New Roman" w:hAnsi="Times New Roman" w:eastAsia="方正仿宋_GBK" w:cs="Times New Roman"/>
          <w:b/>
          <w:kern w:val="0"/>
          <w:sz w:val="32"/>
          <w:szCs w:val="32"/>
        </w:rPr>
        <w:t>南京市</w:t>
      </w:r>
      <w:r>
        <w:rPr>
          <w:rFonts w:hint="default" w:ascii="Times New Roman" w:hAnsi="Times New Roman" w:eastAsia="方正仿宋_GBK" w:cs="Times New Roman"/>
          <w:b/>
          <w:sz w:val="32"/>
          <w:szCs w:val="32"/>
          <w:lang w:val="en-US" w:eastAsia="zh-CN"/>
        </w:rPr>
        <w:t>星级饭店</w:t>
      </w:r>
      <w:r>
        <w:rPr>
          <w:rFonts w:hint="default" w:ascii="Times New Roman" w:hAnsi="Times New Roman" w:eastAsia="方正仿宋_GBK" w:cs="Times New Roman"/>
          <w:b/>
          <w:sz w:val="32"/>
          <w:szCs w:val="32"/>
        </w:rPr>
        <w:t>信用等级评定依据是什么？</w:t>
      </w:r>
    </w:p>
    <w:p w14:paraId="49D1EF4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南京市</w:t>
      </w:r>
      <w:r>
        <w:rPr>
          <w:rFonts w:hint="default" w:ascii="Times New Roman" w:hAnsi="Times New Roman" w:eastAsia="方正仿宋_GBK" w:cs="Times New Roman"/>
          <w:kern w:val="0"/>
          <w:sz w:val="32"/>
          <w:szCs w:val="32"/>
          <w:lang w:val="en-US" w:eastAsia="zh-CN"/>
        </w:rPr>
        <w:t>星级饭店</w:t>
      </w:r>
      <w:r>
        <w:rPr>
          <w:rFonts w:hint="default" w:ascii="Times New Roman" w:hAnsi="Times New Roman" w:eastAsia="方正仿宋_GBK" w:cs="Times New Roman"/>
          <w:kern w:val="0"/>
          <w:sz w:val="32"/>
          <w:szCs w:val="32"/>
        </w:rPr>
        <w:t>信用等级评定依据主要是《南京市星级饭店信用等级评定标准》，该标准从四个维度评价</w:t>
      </w:r>
      <w:r>
        <w:rPr>
          <w:rFonts w:hint="default" w:ascii="Times New Roman" w:hAnsi="Times New Roman" w:eastAsia="方正仿宋_GBK" w:cs="Times New Roman"/>
          <w:kern w:val="0"/>
          <w:sz w:val="32"/>
          <w:szCs w:val="32"/>
          <w:lang w:val="en-US" w:eastAsia="zh-CN"/>
        </w:rPr>
        <w:t>星级饭店（绿色旅游饭店）</w:t>
      </w:r>
      <w:r>
        <w:rPr>
          <w:rFonts w:hint="default" w:ascii="Times New Roman" w:hAnsi="Times New Roman" w:eastAsia="方正仿宋_GBK" w:cs="Times New Roman"/>
          <w:kern w:val="0"/>
          <w:sz w:val="32"/>
          <w:szCs w:val="32"/>
        </w:rPr>
        <w:t>的信用状况，即</w:t>
      </w:r>
      <w:r>
        <w:rPr>
          <w:rFonts w:hint="default" w:ascii="Times New Roman" w:hAnsi="Times New Roman" w:eastAsia="方正仿宋_GBK" w:cs="Times New Roman"/>
          <w:kern w:val="0"/>
          <w:sz w:val="32"/>
          <w:szCs w:val="32"/>
          <w:lang w:val="en-US" w:eastAsia="zh-CN"/>
        </w:rPr>
        <w:t>星级饭店（绿色旅游饭店）</w:t>
      </w:r>
      <w:r>
        <w:rPr>
          <w:rFonts w:hint="default" w:ascii="Times New Roman" w:hAnsi="Times New Roman" w:eastAsia="方正仿宋_GBK" w:cs="Times New Roman"/>
          <w:kern w:val="0"/>
          <w:sz w:val="32"/>
          <w:szCs w:val="32"/>
        </w:rPr>
        <w:t>的基础信息，良好信息，失信信息以及其他信息。</w:t>
      </w:r>
    </w:p>
    <w:p w14:paraId="505A067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6</w:t>
      </w:r>
      <w:r>
        <w:rPr>
          <w:rStyle w:val="8"/>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bCs/>
          <w:kern w:val="0"/>
          <w:sz w:val="32"/>
          <w:szCs w:val="32"/>
        </w:rPr>
        <w:t>谁来评定</w:t>
      </w:r>
      <w:r>
        <w:rPr>
          <w:rFonts w:hint="default" w:ascii="Times New Roman" w:hAnsi="Times New Roman" w:eastAsia="方正仿宋_GBK" w:cs="Times New Roman"/>
          <w:b/>
          <w:bCs/>
          <w:kern w:val="0"/>
          <w:sz w:val="32"/>
          <w:szCs w:val="32"/>
          <w:lang w:val="en-US" w:eastAsia="zh-CN"/>
        </w:rPr>
        <w:t>星级饭店（绿色旅游饭店）</w:t>
      </w:r>
      <w:r>
        <w:rPr>
          <w:rFonts w:hint="default" w:ascii="Times New Roman" w:hAnsi="Times New Roman" w:eastAsia="方正仿宋_GBK" w:cs="Times New Roman"/>
          <w:b/>
          <w:bCs/>
          <w:kern w:val="0"/>
          <w:sz w:val="32"/>
          <w:szCs w:val="32"/>
        </w:rPr>
        <w:t>信用等级？多长时间评一次？</w:t>
      </w:r>
    </w:p>
    <w:p w14:paraId="13FC2BF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成立南京市</w:t>
      </w:r>
      <w:r>
        <w:rPr>
          <w:rFonts w:hint="default" w:ascii="Times New Roman" w:hAnsi="Times New Roman" w:eastAsia="方正仿宋_GBK" w:cs="Times New Roman"/>
          <w:kern w:val="0"/>
          <w:sz w:val="32"/>
          <w:szCs w:val="32"/>
          <w:lang w:val="en-US" w:eastAsia="zh-CN"/>
        </w:rPr>
        <w:t>文化和旅游行业</w:t>
      </w:r>
      <w:r>
        <w:rPr>
          <w:rFonts w:hint="default" w:ascii="Times New Roman" w:hAnsi="Times New Roman" w:eastAsia="方正仿宋_GBK" w:cs="Times New Roman"/>
          <w:kern w:val="0"/>
          <w:sz w:val="32"/>
          <w:szCs w:val="32"/>
        </w:rPr>
        <w:t>信用等级评审委员会，负责对</w:t>
      </w:r>
      <w:r>
        <w:rPr>
          <w:rFonts w:hint="default" w:ascii="Times New Roman" w:hAnsi="Times New Roman" w:eastAsia="方正仿宋_GBK" w:cs="Times New Roman"/>
          <w:kern w:val="0"/>
          <w:sz w:val="32"/>
          <w:szCs w:val="32"/>
          <w:lang w:val="en-US" w:eastAsia="zh-CN"/>
        </w:rPr>
        <w:t>星级饭店（绿色旅游饭店）</w:t>
      </w:r>
      <w:r>
        <w:rPr>
          <w:rFonts w:hint="default" w:ascii="Times New Roman" w:hAnsi="Times New Roman" w:eastAsia="方正仿宋_GBK" w:cs="Times New Roman"/>
          <w:kern w:val="0"/>
          <w:sz w:val="32"/>
          <w:szCs w:val="32"/>
        </w:rPr>
        <w:t>信用等级进行评审。评审委员会成员由政府部门、行业协会、行业专业人士、社会代表等组成。按照《</w:t>
      </w:r>
      <w:r>
        <w:rPr>
          <w:rFonts w:hint="default" w:ascii="Times New Roman" w:hAnsi="Times New Roman" w:eastAsia="方正仿宋_GBK" w:cs="Times New Roman"/>
          <w:kern w:val="0"/>
          <w:sz w:val="32"/>
          <w:szCs w:val="32"/>
        </w:rPr>
        <w:t>南京市星级饭店信用等级评定标准</w:t>
      </w:r>
      <w:r>
        <w:rPr>
          <w:rFonts w:hint="default" w:ascii="Times New Roman" w:hAnsi="Times New Roman" w:eastAsia="方正仿宋_GBK" w:cs="Times New Roman"/>
          <w:kern w:val="0"/>
          <w:sz w:val="32"/>
          <w:szCs w:val="32"/>
        </w:rPr>
        <w:t>》进行评审、复核。</w:t>
      </w:r>
    </w:p>
    <w:p w14:paraId="2E60FB5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星级饭店</w:t>
      </w:r>
      <w:r>
        <w:rPr>
          <w:rFonts w:hint="default" w:ascii="Times New Roman" w:hAnsi="Times New Roman" w:eastAsia="方正仿宋_GBK" w:cs="Times New Roman"/>
          <w:kern w:val="0"/>
          <w:sz w:val="32"/>
          <w:szCs w:val="32"/>
          <w:lang w:val="en-US" w:eastAsia="zh-CN"/>
        </w:rPr>
        <w:t>（绿色旅游饭店）</w:t>
      </w:r>
      <w:r>
        <w:rPr>
          <w:rFonts w:hint="default" w:ascii="Times New Roman" w:hAnsi="Times New Roman" w:eastAsia="方正仿宋_GBK" w:cs="Times New Roman"/>
          <w:kern w:val="0"/>
          <w:sz w:val="32"/>
          <w:szCs w:val="32"/>
        </w:rPr>
        <w:t>信用等级每年评定并公布一次，但是实施动态管理。星级饭店</w:t>
      </w:r>
      <w:r>
        <w:rPr>
          <w:rFonts w:hint="default" w:ascii="Times New Roman" w:hAnsi="Times New Roman" w:eastAsia="方正仿宋_GBK" w:cs="Times New Roman"/>
          <w:kern w:val="0"/>
          <w:sz w:val="32"/>
          <w:szCs w:val="32"/>
          <w:lang w:val="en-US" w:eastAsia="zh-CN"/>
        </w:rPr>
        <w:t>（绿色旅游饭店）</w:t>
      </w:r>
      <w:r>
        <w:rPr>
          <w:rFonts w:hint="default" w:ascii="Times New Roman" w:hAnsi="Times New Roman" w:eastAsia="方正仿宋_GBK" w:cs="Times New Roman"/>
          <w:kern w:val="0"/>
          <w:sz w:val="32"/>
          <w:szCs w:val="32"/>
        </w:rPr>
        <w:t>在下一评定周期内突发出现第十二条所列行为的，其信用等级随即降为C级并予以公布。</w:t>
      </w:r>
    </w:p>
    <w:p w14:paraId="4FB508F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sz w:val="32"/>
          <w:szCs w:val="32"/>
        </w:rPr>
        <w:t>7</w:t>
      </w:r>
      <w:r>
        <w:rPr>
          <w:rStyle w:val="8"/>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bCs/>
          <w:sz w:val="32"/>
          <w:szCs w:val="32"/>
        </w:rPr>
        <w:t>哪些星级饭店需要接受信用等级评定？信用等级评定意义是什么？</w:t>
      </w:r>
    </w:p>
    <w:p w14:paraId="53BB8F5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市</w:t>
      </w:r>
      <w:r>
        <w:rPr>
          <w:rFonts w:hint="eastAsia" w:ascii="Times New Roman" w:hAnsi="Times New Roman" w:eastAsia="方正仿宋_GBK" w:cs="Times New Roman"/>
          <w:sz w:val="32"/>
          <w:szCs w:val="32"/>
          <w:lang w:val="en-US" w:eastAsia="zh-CN"/>
        </w:rPr>
        <w:t>级</w:t>
      </w:r>
      <w:r>
        <w:rPr>
          <w:rFonts w:hint="default" w:ascii="Times New Roman" w:hAnsi="Times New Roman" w:eastAsia="方正仿宋_GBK" w:cs="Times New Roman"/>
          <w:sz w:val="32"/>
          <w:szCs w:val="32"/>
        </w:rPr>
        <w:t>文化和旅游主管部门将运营期达两年及以上的星级饭店</w:t>
      </w:r>
      <w:r>
        <w:rPr>
          <w:rFonts w:hint="default" w:ascii="Times New Roman" w:hAnsi="Times New Roman" w:eastAsia="方正仿宋_GBK" w:cs="Times New Roman"/>
          <w:sz w:val="32"/>
          <w:szCs w:val="32"/>
        </w:rPr>
        <w:t>纳入信用等级评定监督管理对象。实行信用等级评定，实施动态管理意义就是要兑现守信激励与失信惩戒，真正提升星级饭店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绿色旅游饭店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服务质量和</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水平。</w:t>
      </w:r>
    </w:p>
    <w:p w14:paraId="23AA88F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8</w:t>
      </w:r>
      <w:r>
        <w:rPr>
          <w:rStyle w:val="8"/>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sz w:val="32"/>
          <w:szCs w:val="32"/>
          <w:lang w:val="en-US" w:eastAsia="zh-CN"/>
        </w:rPr>
        <w:t>星级饭店</w:t>
      </w:r>
      <w:r>
        <w:rPr>
          <w:rFonts w:hint="default" w:ascii="Times New Roman" w:hAnsi="Times New Roman" w:eastAsia="方正仿宋_GBK" w:cs="Times New Roman"/>
          <w:b/>
          <w:sz w:val="32"/>
          <w:szCs w:val="32"/>
        </w:rPr>
        <w:t>有十二条所列情形之一的，信用等级为何直接评为“C”级？</w:t>
      </w:r>
    </w:p>
    <w:p w14:paraId="1C40067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第十二条所列情形之一出现都是属于严重失信行为，或是被列为信用“黑名单”之中。</w:t>
      </w:r>
    </w:p>
    <w:p w14:paraId="5FC5EDF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710" w:firstLineChars="221"/>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9</w:t>
      </w:r>
      <w:r>
        <w:rPr>
          <w:rStyle w:val="8"/>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sz w:val="32"/>
          <w:szCs w:val="32"/>
          <w:lang w:val="en-US" w:eastAsia="zh-CN"/>
        </w:rPr>
        <w:t>星级饭店</w:t>
      </w:r>
      <w:r>
        <w:rPr>
          <w:rFonts w:hint="default" w:ascii="Times New Roman" w:hAnsi="Times New Roman" w:eastAsia="方正仿宋_GBK" w:cs="Times New Roman"/>
          <w:b/>
          <w:sz w:val="32"/>
          <w:szCs w:val="32"/>
        </w:rPr>
        <w:t>信用等级为B级、C级的</w:t>
      </w:r>
      <w:r>
        <w:rPr>
          <w:rStyle w:val="8"/>
          <w:rFonts w:hint="default" w:ascii="Times New Roman" w:hAnsi="Times New Roman" w:eastAsia="方正仿宋_GBK" w:cs="Times New Roman"/>
          <w:b w:val="0"/>
          <w:color w:val="111111"/>
          <w:sz w:val="32"/>
          <w:szCs w:val="32"/>
          <w:shd w:val="clear" w:color="auto" w:fill="FFFFFF"/>
        </w:rPr>
        <w:t>，</w:t>
      </w:r>
      <w:r>
        <w:rPr>
          <w:rFonts w:hint="default" w:ascii="Times New Roman" w:hAnsi="Times New Roman" w:eastAsia="方正仿宋_GBK" w:cs="Times New Roman"/>
          <w:b/>
          <w:bCs/>
          <w:sz w:val="32"/>
          <w:szCs w:val="32"/>
        </w:rPr>
        <w:t>有哪些修复程序？</w:t>
      </w:r>
    </w:p>
    <w:p w14:paraId="63D313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星级饭店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绿色旅游饭店</w:t>
      </w:r>
      <w:r>
        <w:rPr>
          <w:rFonts w:hint="default" w:ascii="Times New Roman" w:hAnsi="Times New Roman" w:eastAsia="方正仿宋_GBK" w:cs="Times New Roman"/>
          <w:sz w:val="32"/>
          <w:szCs w:val="32"/>
          <w:lang w:eastAsia="zh-CN"/>
        </w:rPr>
        <w:t>）</w:t>
      </w:r>
      <w:bookmarkStart w:id="0" w:name="_GoBack"/>
      <w:bookmarkEnd w:id="0"/>
      <w:r>
        <w:rPr>
          <w:rFonts w:hint="default" w:ascii="Times New Roman" w:hAnsi="Times New Roman" w:eastAsia="方正仿宋_GBK" w:cs="Times New Roman"/>
          <w:sz w:val="32"/>
          <w:szCs w:val="32"/>
        </w:rPr>
        <w:t>信用等级为B级、C级的，可以通过纠正失信行为、消除不良影响、公开信用承诺、参加信用修复等方式修复信用，信用修复的程序按照国家、省、市相关规定执行。</w:t>
      </w:r>
    </w:p>
    <w:p w14:paraId="0232F05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10</w:t>
      </w:r>
      <w:r>
        <w:rPr>
          <w:rStyle w:val="8"/>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sz w:val="32"/>
          <w:szCs w:val="32"/>
          <w:lang w:val="en-US" w:eastAsia="zh-CN"/>
        </w:rPr>
        <w:t>星级饭店</w:t>
      </w:r>
      <w:r>
        <w:rPr>
          <w:rFonts w:hint="default" w:ascii="Times New Roman" w:hAnsi="Times New Roman" w:eastAsia="方正仿宋_GBK" w:cs="Times New Roman"/>
          <w:b/>
          <w:kern w:val="0"/>
          <w:sz w:val="32"/>
          <w:szCs w:val="32"/>
        </w:rPr>
        <w:t>信用等级如何查询？</w:t>
      </w:r>
    </w:p>
    <w:p w14:paraId="10CFC73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审定的星级饭店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绿色旅游饭店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信用等级在“南京市文化和旅游局”、“信用南京”官方网站予以公示。</w:t>
      </w:r>
    </w:p>
    <w:sectPr>
      <w:pgSz w:w="11906" w:h="16838"/>
      <w:pgMar w:top="1361" w:right="1531" w:bottom="113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altName w:val="Times New Roman"/>
    <w:panose1 w:val="00000000000000000000"/>
    <w:charset w:val="01"/>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3NjI2MDFjNTQ4NWIxYmU3OTc5MzljY2QxZDgzZWQifQ=="/>
  </w:docVars>
  <w:rsids>
    <w:rsidRoot w:val="0055674B"/>
    <w:rsid w:val="00013F26"/>
    <w:rsid w:val="00034B3E"/>
    <w:rsid w:val="00053D9E"/>
    <w:rsid w:val="00067392"/>
    <w:rsid w:val="00084141"/>
    <w:rsid w:val="00096A1F"/>
    <w:rsid w:val="000E5EEA"/>
    <w:rsid w:val="000F0449"/>
    <w:rsid w:val="00135295"/>
    <w:rsid w:val="001A10CD"/>
    <w:rsid w:val="0024440D"/>
    <w:rsid w:val="0026659E"/>
    <w:rsid w:val="00284396"/>
    <w:rsid w:val="00346E4B"/>
    <w:rsid w:val="00363671"/>
    <w:rsid w:val="00395301"/>
    <w:rsid w:val="003A4B1A"/>
    <w:rsid w:val="00401D0B"/>
    <w:rsid w:val="005361A7"/>
    <w:rsid w:val="00553690"/>
    <w:rsid w:val="00553F4F"/>
    <w:rsid w:val="0055674B"/>
    <w:rsid w:val="00571AAE"/>
    <w:rsid w:val="00611D3B"/>
    <w:rsid w:val="00646C15"/>
    <w:rsid w:val="006602E2"/>
    <w:rsid w:val="00661915"/>
    <w:rsid w:val="006C133A"/>
    <w:rsid w:val="006E264A"/>
    <w:rsid w:val="006E7627"/>
    <w:rsid w:val="007742FE"/>
    <w:rsid w:val="007D2D66"/>
    <w:rsid w:val="00806049"/>
    <w:rsid w:val="00816397"/>
    <w:rsid w:val="00821053"/>
    <w:rsid w:val="00847205"/>
    <w:rsid w:val="00865CFE"/>
    <w:rsid w:val="00886323"/>
    <w:rsid w:val="008A14DB"/>
    <w:rsid w:val="008C4E84"/>
    <w:rsid w:val="008C71B9"/>
    <w:rsid w:val="009323CB"/>
    <w:rsid w:val="00AF2A0B"/>
    <w:rsid w:val="00B458AB"/>
    <w:rsid w:val="00B9026B"/>
    <w:rsid w:val="00BA162A"/>
    <w:rsid w:val="00BD1E0F"/>
    <w:rsid w:val="00BE444D"/>
    <w:rsid w:val="00BE78E7"/>
    <w:rsid w:val="00BF0C98"/>
    <w:rsid w:val="00C54A67"/>
    <w:rsid w:val="00C6489C"/>
    <w:rsid w:val="00CB0CA9"/>
    <w:rsid w:val="00CC3B8A"/>
    <w:rsid w:val="00D121F2"/>
    <w:rsid w:val="00D2764B"/>
    <w:rsid w:val="00DB7230"/>
    <w:rsid w:val="00E1153E"/>
    <w:rsid w:val="00EC17D1"/>
    <w:rsid w:val="00F04FB9"/>
    <w:rsid w:val="00F15A1D"/>
    <w:rsid w:val="00FA3FC7"/>
    <w:rsid w:val="00FD4078"/>
    <w:rsid w:val="00FF0301"/>
    <w:rsid w:val="025E76A1"/>
    <w:rsid w:val="10914580"/>
    <w:rsid w:val="154B3A3C"/>
    <w:rsid w:val="245636BF"/>
    <w:rsid w:val="270C4509"/>
    <w:rsid w:val="2A27289C"/>
    <w:rsid w:val="2D876995"/>
    <w:rsid w:val="2DB66F7C"/>
    <w:rsid w:val="2E2B3BEC"/>
    <w:rsid w:val="43E73EDC"/>
    <w:rsid w:val="55683ADA"/>
    <w:rsid w:val="58BB5FE9"/>
    <w:rsid w:val="58C73824"/>
    <w:rsid w:val="5B3A26EB"/>
    <w:rsid w:val="62143C96"/>
    <w:rsid w:val="667F28B8"/>
    <w:rsid w:val="66A63D78"/>
    <w:rsid w:val="6C24541E"/>
    <w:rsid w:val="700F1F41"/>
    <w:rsid w:val="71401554"/>
    <w:rsid w:val="78D94367"/>
    <w:rsid w:val="79AD6A52"/>
    <w:rsid w:val="7E064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line="240" w:lineRule="auto"/>
    </w:pPr>
    <w:rPr>
      <w:rFonts w:ascii="宋体" w:hAnsi="宋体" w:eastAsia="宋体" w:cs="宋体"/>
      <w:kern w:val="0"/>
      <w:sz w:val="24"/>
      <w:szCs w:val="24"/>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semiHidden/>
    <w:qFormat/>
    <w:uiPriority w:val="99"/>
    <w:rPr>
      <w:kern w:val="2"/>
      <w:sz w:val="18"/>
      <w:szCs w:val="18"/>
    </w:rPr>
  </w:style>
  <w:style w:type="character" w:customStyle="1" w:styleId="10">
    <w:name w:val="页脚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1131</Words>
  <Characters>1136</Characters>
  <Lines>8</Lines>
  <Paragraphs>2</Paragraphs>
  <TotalTime>0</TotalTime>
  <ScaleCrop>false</ScaleCrop>
  <LinksUpToDate>false</LinksUpToDate>
  <CharactersWithSpaces>1139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2020-11-30T07:55:00Z</dcterms:created>
  <dc:creator>zl</dc:creator>
  <cp:lastModifiedBy>李俊</cp:lastModifiedBy>
  <cp:lastPrinted>2023-10-30T03:48:00Z</cp:lastPrinted>
  <dcterms:modified xsi:type="dcterms:W3CDTF">2026-01-13T06:40:50Z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2697924C427C41DBB4E2DF760AE4AE56_13</vt:lpwstr>
  </property>
  <property fmtid="{D5CDD505-2E9C-101B-9397-08002B2CF9AE}" pid="4" name="KSOTemplateDocerSaveRecord">
    <vt:lpwstr>eyJoZGlkIjoiYzMxYWI3OGQxYzBkNGI3NzUwODM0NDcyMTkzN2MxY2IiLCJ1c2VySWQiOiI4NjM4NTYwNTMifQ==</vt:lpwstr>
  </property>
</Properties>
</file>