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62" w:tblpY="-1415"/>
        <w:tblOverlap w:val="never"/>
        <w:tblW w:w="92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417"/>
        <w:gridCol w:w="2694"/>
        <w:gridCol w:w="1909"/>
      </w:tblGrid>
      <w:tr w14:paraId="17B8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47" w:type="dxa"/>
            <w:gridSpan w:val="5"/>
            <w:shd w:val="clear" w:color="auto" w:fill="auto"/>
            <w:vAlign w:val="center"/>
          </w:tcPr>
          <w:p w14:paraId="32516A03">
            <w:pPr>
              <w:widowControl/>
              <w:spacing w:before="780" w:beforeLines="250"/>
              <w:rPr>
                <w:rFonts w:hint="eastAsia" w:ascii="方正黑体_GBK" w:hAnsi="华文中宋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 w:cs="宋体"/>
                <w:color w:val="000000"/>
                <w:kern w:val="0"/>
                <w:sz w:val="32"/>
                <w:szCs w:val="32"/>
              </w:rPr>
              <w:t>附件2：</w:t>
            </w:r>
          </w:p>
          <w:p w14:paraId="4F6B6E98">
            <w:pPr>
              <w:widowControl/>
              <w:spacing w:line="500" w:lineRule="exact"/>
              <w:jc w:val="center"/>
              <w:rPr>
                <w:rFonts w:hint="eastAsia"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  <w:t>江苏省第一批省级非遗代表性</w:t>
            </w:r>
          </w:p>
          <w:p w14:paraId="52038E24">
            <w:pPr>
              <w:widowControl/>
              <w:spacing w:line="500" w:lineRule="exact"/>
              <w:jc w:val="center"/>
              <w:rPr>
                <w:rFonts w:hint="eastAsia"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  <w:t>传承人（团体）推荐名单</w:t>
            </w:r>
          </w:p>
          <w:p w14:paraId="785CB5D3">
            <w:pPr>
              <w:widowControl/>
              <w:spacing w:line="500" w:lineRule="exact"/>
              <w:jc w:val="center"/>
              <w:rPr>
                <w:rFonts w:hint="eastAsia"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</w:pPr>
          </w:p>
        </w:tc>
      </w:tr>
      <w:tr w14:paraId="57089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62A7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11E3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团体名称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929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884B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607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申报单位</w:t>
            </w:r>
          </w:p>
        </w:tc>
      </w:tr>
      <w:tr w14:paraId="41EBF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71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333E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金陵刻经印刷</w:t>
            </w:r>
          </w:p>
          <w:p w14:paraId="22EFF0F2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技艺传承团体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3F8C32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419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金陵刻经印刷技艺</w:t>
            </w: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44C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秦淮区</w:t>
            </w:r>
          </w:p>
          <w:p w14:paraId="0CCA24A1"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文旅局</w:t>
            </w:r>
          </w:p>
        </w:tc>
      </w:tr>
      <w:tr w14:paraId="229A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9C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ABF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南京金箔锻制</w:t>
            </w:r>
          </w:p>
          <w:p w14:paraId="4D0E74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技艺传承团体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D6467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传统技艺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8A9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南京金箔锻制技艺</w:t>
            </w: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971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南京金线</w:t>
            </w:r>
          </w:p>
          <w:p w14:paraId="3284902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金箔总厂</w:t>
            </w:r>
          </w:p>
        </w:tc>
      </w:tr>
    </w:tbl>
    <w:p w14:paraId="199CDFAA">
      <w:pPr>
        <w:spacing w:line="60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6B00A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2BEC3AC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2F2"/>
    <w:rsid w:val="00075D6E"/>
    <w:rsid w:val="000C7D32"/>
    <w:rsid w:val="000D7A5D"/>
    <w:rsid w:val="000E76E6"/>
    <w:rsid w:val="00105C25"/>
    <w:rsid w:val="00130851"/>
    <w:rsid w:val="0018128D"/>
    <w:rsid w:val="001931BA"/>
    <w:rsid w:val="00252C74"/>
    <w:rsid w:val="00291EC3"/>
    <w:rsid w:val="00295F04"/>
    <w:rsid w:val="00441361"/>
    <w:rsid w:val="004942F2"/>
    <w:rsid w:val="004A1C6E"/>
    <w:rsid w:val="004F546A"/>
    <w:rsid w:val="0050508C"/>
    <w:rsid w:val="00517F5B"/>
    <w:rsid w:val="00521179"/>
    <w:rsid w:val="005D062C"/>
    <w:rsid w:val="005E17B7"/>
    <w:rsid w:val="0062570A"/>
    <w:rsid w:val="00655FE4"/>
    <w:rsid w:val="00681FEC"/>
    <w:rsid w:val="00683A90"/>
    <w:rsid w:val="006876AE"/>
    <w:rsid w:val="006E11A6"/>
    <w:rsid w:val="00760E07"/>
    <w:rsid w:val="00766CAE"/>
    <w:rsid w:val="00854464"/>
    <w:rsid w:val="00871EEF"/>
    <w:rsid w:val="00880622"/>
    <w:rsid w:val="00891056"/>
    <w:rsid w:val="0089654B"/>
    <w:rsid w:val="008A3667"/>
    <w:rsid w:val="008C4952"/>
    <w:rsid w:val="008D7C6B"/>
    <w:rsid w:val="00977E9B"/>
    <w:rsid w:val="00997530"/>
    <w:rsid w:val="009B45A9"/>
    <w:rsid w:val="00A21EFD"/>
    <w:rsid w:val="00A257E2"/>
    <w:rsid w:val="00A87B9C"/>
    <w:rsid w:val="00A92331"/>
    <w:rsid w:val="00AA1CA7"/>
    <w:rsid w:val="00B00820"/>
    <w:rsid w:val="00B317E5"/>
    <w:rsid w:val="00B33EBE"/>
    <w:rsid w:val="00BA2E50"/>
    <w:rsid w:val="00BA316D"/>
    <w:rsid w:val="00BA4FB0"/>
    <w:rsid w:val="00CB4624"/>
    <w:rsid w:val="00CD2AF6"/>
    <w:rsid w:val="00D16594"/>
    <w:rsid w:val="00DA46D2"/>
    <w:rsid w:val="00E31FB1"/>
    <w:rsid w:val="00EB5FFF"/>
    <w:rsid w:val="00EC731D"/>
    <w:rsid w:val="00EC7860"/>
    <w:rsid w:val="00EF09E8"/>
    <w:rsid w:val="00F24B9D"/>
    <w:rsid w:val="00F73D7E"/>
    <w:rsid w:val="00FC6A47"/>
    <w:rsid w:val="083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17</Lines>
  <Paragraphs>23</Paragraphs>
  <TotalTime>81</TotalTime>
  <ScaleCrop>false</ScaleCrop>
  <LinksUpToDate>false</LinksUpToDate>
  <CharactersWithSpaces>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2019-12-26T02:29:00Z</dcterms:created>
  <dc:creator>汪庆平</dc:creator>
  <cp:lastModifiedBy>WPS_NIna</cp:lastModifiedBy>
  <dcterms:modified xsi:type="dcterms:W3CDTF">2025-07-11T02:07:04Z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eyJoZGlkIjoiYzdhZTRmNWIxNDBhMGY3YTY0YmY4ZGZiOWYzNjhjNzciLCJ1c2VySWQiOiIxMzk4MTMxOTk5In0=</vt:lpwstr>
  </property>
  <property fmtid="{D5CDD505-2E9C-101B-9397-08002B2CF9AE}" pid="3" name="KSOProductBuildVer">
    <vt:lpwstr>2052-12.1.0.21915</vt:lpwstr>
  </property>
  <property fmtid="{D5CDD505-2E9C-101B-9397-08002B2CF9AE}" pid="4" name="ICV">
    <vt:lpwstr>1C7C56B9BE3349998FB71E5647550294_12</vt:lpwstr>
  </property>
</Properties>
</file>